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1FF0" w14:textId="2E1EC728" w:rsidR="006E5F5E" w:rsidRDefault="006E5F5E" w:rsidP="006E5F5E">
      <w:pPr>
        <w:pStyle w:val="paragraph"/>
        <w:spacing w:before="0" w:beforeAutospacing="0" w:after="0" w:afterAutospacing="0"/>
        <w:textAlignment w:val="baseline"/>
        <w:rPr>
          <w:rStyle w:val="eop"/>
          <w:rFonts w:ascii="Nunito Sans" w:eastAsia="Arial" w:hAnsi="Nunito Sans" w:cs="Segoe UI"/>
          <w:color w:val="000000"/>
          <w:sz w:val="52"/>
          <w:szCs w:val="52"/>
        </w:rPr>
      </w:pPr>
      <w:r>
        <w:rPr>
          <w:rStyle w:val="normaltextrun"/>
          <w:rFonts w:ascii="Nunito Sans" w:hAnsi="Nunito Sans" w:cs="Segoe UI"/>
          <w:b/>
          <w:bCs/>
          <w:color w:val="000000"/>
          <w:sz w:val="52"/>
          <w:szCs w:val="52"/>
        </w:rPr>
        <w:t>What to bring</w:t>
      </w:r>
      <w:r>
        <w:rPr>
          <w:rStyle w:val="eop"/>
          <w:rFonts w:ascii="Nunito Sans" w:eastAsia="Arial" w:hAnsi="Nunito Sans" w:cs="Segoe UI"/>
          <w:color w:val="000000"/>
          <w:sz w:val="52"/>
          <w:szCs w:val="52"/>
        </w:rPr>
        <w:t> </w:t>
      </w:r>
    </w:p>
    <w:p w14:paraId="6DCB1069" w14:textId="77777777" w:rsidR="006E5F5E" w:rsidRDefault="006E5F5E" w:rsidP="006E5F5E">
      <w:pPr>
        <w:pStyle w:val="paragraph"/>
        <w:spacing w:before="0" w:beforeAutospacing="0" w:after="0" w:afterAutospacing="0"/>
        <w:textAlignment w:val="baseline"/>
        <w:rPr>
          <w:rFonts w:ascii="Segoe UI" w:hAnsi="Segoe UI" w:cs="Segoe UI"/>
          <w:sz w:val="18"/>
          <w:szCs w:val="18"/>
        </w:rPr>
      </w:pPr>
      <w:bookmarkStart w:id="0" w:name="_GoBack"/>
      <w:bookmarkEnd w:id="0"/>
    </w:p>
    <w:p w14:paraId="2CEA22DD"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This may vary depending on the activities of the day.</w:t>
      </w:r>
      <w:r>
        <w:rPr>
          <w:rStyle w:val="eop"/>
          <w:rFonts w:ascii="Nunito Sans" w:eastAsia="Arial" w:hAnsi="Nunito Sans" w:cs="Segoe UI"/>
          <w:color w:val="000000"/>
        </w:rPr>
        <w:t> </w:t>
      </w:r>
    </w:p>
    <w:p w14:paraId="2D48489C"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During Holiday Adventure programs we ask that children wear comfortable clothing which will enable them to participate in activities. Clothing may get dirty during sport or craft activities, so if you have a child who may possibly need more than one change throughout the day, could you please pack them. Clothing should also comply with sun safety guidelines e.g. no strappy tops.</w:t>
      </w:r>
      <w:r>
        <w:rPr>
          <w:rStyle w:val="eop"/>
          <w:rFonts w:ascii="Nunito Sans" w:eastAsia="Arial" w:hAnsi="Nunito Sans" w:cs="Segoe UI"/>
          <w:color w:val="000000"/>
        </w:rPr>
        <w:t> </w:t>
      </w:r>
    </w:p>
    <w:p w14:paraId="491657B9"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As a minimum we ask that you bring:</w:t>
      </w:r>
      <w:r>
        <w:rPr>
          <w:rStyle w:val="eop"/>
          <w:rFonts w:ascii="Nunito Sans" w:eastAsia="Arial" w:hAnsi="Nunito Sans" w:cs="Segoe UI"/>
          <w:color w:val="000000"/>
        </w:rPr>
        <w:t> </w:t>
      </w:r>
    </w:p>
    <w:p w14:paraId="79301FE2"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A change of clothes</w:t>
      </w:r>
      <w:r>
        <w:rPr>
          <w:rStyle w:val="eop"/>
          <w:rFonts w:ascii="Nunito Sans" w:eastAsia="Arial" w:hAnsi="Nunito Sans" w:cs="Segoe UI"/>
          <w:color w:val="000000"/>
        </w:rPr>
        <w:t> </w:t>
      </w:r>
    </w:p>
    <w:p w14:paraId="46440C79"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Hat – broad rim, not cap</w:t>
      </w:r>
      <w:r>
        <w:rPr>
          <w:rStyle w:val="eop"/>
          <w:rFonts w:ascii="Nunito Sans" w:eastAsia="Arial" w:hAnsi="Nunito Sans" w:cs="Segoe UI"/>
          <w:color w:val="000000"/>
        </w:rPr>
        <w:t> </w:t>
      </w:r>
    </w:p>
    <w:p w14:paraId="3B9F6309"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Sunscreen</w:t>
      </w:r>
      <w:r>
        <w:rPr>
          <w:rStyle w:val="eop"/>
          <w:rFonts w:ascii="Nunito Sans" w:eastAsia="Arial" w:hAnsi="Nunito Sans" w:cs="Segoe UI"/>
          <w:color w:val="000000"/>
        </w:rPr>
        <w:t> </w:t>
      </w:r>
    </w:p>
    <w:p w14:paraId="6CA72B61"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Water bottle</w:t>
      </w:r>
      <w:r>
        <w:rPr>
          <w:rStyle w:val="eop"/>
          <w:rFonts w:ascii="Nunito Sans" w:eastAsia="Arial" w:hAnsi="Nunito Sans" w:cs="Segoe UI"/>
          <w:color w:val="000000"/>
        </w:rPr>
        <w:t> </w:t>
      </w:r>
    </w:p>
    <w:p w14:paraId="643823A5"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Closed in shoes – no thongs or sandals (a spare pair of shoes that can be worn for water activities if programmed)</w:t>
      </w:r>
      <w:r>
        <w:rPr>
          <w:rStyle w:val="eop"/>
          <w:rFonts w:ascii="Nunito Sans" w:eastAsia="Arial" w:hAnsi="Nunito Sans" w:cs="Segoe UI"/>
          <w:color w:val="000000"/>
        </w:rPr>
        <w:t> </w:t>
      </w:r>
    </w:p>
    <w:p w14:paraId="58BC5113"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xml:space="preserve">· Shirts with sleeves and collars </w:t>
      </w:r>
      <w:proofErr w:type="spellStart"/>
      <w:r>
        <w:rPr>
          <w:rStyle w:val="normaltextrun"/>
          <w:rFonts w:ascii="Nunito Sans" w:hAnsi="Nunito Sans" w:cs="Segoe UI"/>
          <w:color w:val="000000"/>
        </w:rPr>
        <w:t>ie</w:t>
      </w:r>
      <w:proofErr w:type="spellEnd"/>
      <w:r>
        <w:rPr>
          <w:rStyle w:val="normaltextrun"/>
          <w:rFonts w:ascii="Nunito Sans" w:hAnsi="Nunito Sans" w:cs="Segoe UI"/>
          <w:color w:val="000000"/>
        </w:rPr>
        <w:t xml:space="preserve"> polo shirts</w:t>
      </w:r>
      <w:r>
        <w:rPr>
          <w:rStyle w:val="eop"/>
          <w:rFonts w:ascii="Nunito Sans" w:eastAsia="Arial" w:hAnsi="Nunito Sans" w:cs="Segoe UI"/>
          <w:color w:val="000000"/>
        </w:rPr>
        <w:t> </w:t>
      </w:r>
    </w:p>
    <w:p w14:paraId="4B7F2177"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Raincoat and warm jacket– depending on weather</w:t>
      </w:r>
      <w:r>
        <w:rPr>
          <w:rStyle w:val="eop"/>
          <w:rFonts w:ascii="Nunito Sans" w:eastAsia="Arial" w:hAnsi="Nunito Sans" w:cs="Segoe UI"/>
          <w:color w:val="000000"/>
        </w:rPr>
        <w:t> </w:t>
      </w:r>
    </w:p>
    <w:p w14:paraId="6733AAB8"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Water shoes for water activities – could be sandshoes or old shoes</w:t>
      </w:r>
      <w:r>
        <w:rPr>
          <w:rStyle w:val="eop"/>
          <w:rFonts w:ascii="Nunito Sans" w:eastAsia="Arial" w:hAnsi="Nunito Sans" w:cs="Segoe UI"/>
          <w:color w:val="000000"/>
        </w:rPr>
        <w:t> </w:t>
      </w:r>
    </w:p>
    <w:p w14:paraId="4429428A"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Swimmers and a towel </w:t>
      </w:r>
      <w:proofErr w:type="gramStart"/>
      <w:r>
        <w:rPr>
          <w:rStyle w:val="normaltextrun"/>
          <w:rFonts w:ascii="Nunito Sans" w:hAnsi="Nunito Sans" w:cs="Segoe UI"/>
          <w:color w:val="000000"/>
        </w:rPr>
        <w:t>( we</w:t>
      </w:r>
      <w:proofErr w:type="gramEnd"/>
      <w:r>
        <w:rPr>
          <w:rStyle w:val="normaltextrun"/>
          <w:rFonts w:ascii="Nunito Sans" w:hAnsi="Nunito Sans" w:cs="Segoe UI"/>
          <w:color w:val="000000"/>
        </w:rPr>
        <w:t xml:space="preserve"> may have access to the swimming pool each day)</w:t>
      </w:r>
      <w:r>
        <w:rPr>
          <w:rStyle w:val="eop"/>
          <w:rFonts w:ascii="Nunito Sans" w:eastAsia="Arial" w:hAnsi="Nunito Sans" w:cs="Segoe UI"/>
          <w:color w:val="000000"/>
        </w:rPr>
        <w:t> </w:t>
      </w:r>
    </w:p>
    <w:p w14:paraId="7DEA7EF9"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 Medication in original packaging and in a labelled plastic bag with instructions</w:t>
      </w:r>
      <w:r>
        <w:rPr>
          <w:rStyle w:val="eop"/>
          <w:rFonts w:ascii="Nunito Sans" w:eastAsia="Arial" w:hAnsi="Nunito Sans" w:cs="Segoe UI"/>
          <w:color w:val="000000"/>
        </w:rPr>
        <w:t> </w:t>
      </w:r>
    </w:p>
    <w:p w14:paraId="2816044E"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If you are supplying your own food please make sure there is adequate for morning tea, lunch and afternoon tea.</w:t>
      </w:r>
      <w:r>
        <w:rPr>
          <w:rStyle w:val="eop"/>
          <w:rFonts w:ascii="Nunito Sans" w:eastAsia="Arial" w:hAnsi="Nunito Sans" w:cs="Segoe UI"/>
          <w:color w:val="000000"/>
        </w:rPr>
        <w:t> </w:t>
      </w:r>
    </w:p>
    <w:p w14:paraId="6FAFE2E6" w14:textId="77777777" w:rsidR="006E5F5E" w:rsidRDefault="006E5F5E" w:rsidP="006E5F5E">
      <w:pPr>
        <w:pStyle w:val="paragraph"/>
        <w:spacing w:before="0" w:beforeAutospacing="0" w:after="0" w:afterAutospacing="0"/>
        <w:jc w:val="both"/>
        <w:textAlignment w:val="baseline"/>
        <w:rPr>
          <w:rFonts w:ascii="Segoe UI" w:hAnsi="Segoe UI" w:cs="Segoe UI"/>
          <w:sz w:val="18"/>
          <w:szCs w:val="18"/>
        </w:rPr>
      </w:pPr>
      <w:r>
        <w:rPr>
          <w:rStyle w:val="normaltextrun"/>
          <w:rFonts w:ascii="Nunito Sans" w:hAnsi="Nunito Sans" w:cs="Segoe UI"/>
          <w:color w:val="000000"/>
        </w:rPr>
        <w:t>Please refer to the Parent Information on the Website.</w:t>
      </w:r>
      <w:r>
        <w:rPr>
          <w:rStyle w:val="eop"/>
          <w:rFonts w:ascii="Nunito Sans" w:eastAsia="Arial" w:hAnsi="Nunito Sans" w:cs="Segoe UI"/>
          <w:color w:val="000000"/>
        </w:rPr>
        <w:t> </w:t>
      </w:r>
    </w:p>
    <w:p w14:paraId="49A08518" w14:textId="77777777" w:rsidR="006E5F5E" w:rsidRDefault="006E5F5E" w:rsidP="006E5F5E">
      <w:pPr>
        <w:pStyle w:val="paragraph"/>
        <w:spacing w:before="0" w:beforeAutospacing="0" w:after="0" w:afterAutospacing="0"/>
        <w:textAlignment w:val="baseline"/>
        <w:rPr>
          <w:rFonts w:ascii="Segoe UI" w:hAnsi="Segoe UI" w:cs="Segoe UI"/>
          <w:sz w:val="18"/>
          <w:szCs w:val="18"/>
        </w:rPr>
      </w:pPr>
      <w:r>
        <w:rPr>
          <w:rStyle w:val="eop"/>
          <w:rFonts w:ascii="Calibri" w:eastAsia="Arial" w:hAnsi="Calibri" w:cs="Calibri"/>
          <w:sz w:val="22"/>
          <w:szCs w:val="22"/>
        </w:rPr>
        <w:t> </w:t>
      </w:r>
    </w:p>
    <w:p w14:paraId="1A031117" w14:textId="57DB4E81" w:rsidR="00537A0C" w:rsidRPr="006E5F5E" w:rsidRDefault="00537A0C" w:rsidP="006E5F5E"/>
    <w:sectPr w:rsidR="00537A0C" w:rsidRPr="006E5F5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0486" w14:textId="77777777" w:rsidR="007262A4" w:rsidRDefault="007262A4" w:rsidP="00537A0C">
      <w:pPr>
        <w:spacing w:after="0" w:line="240" w:lineRule="auto"/>
      </w:pPr>
      <w:r>
        <w:separator/>
      </w:r>
    </w:p>
  </w:endnote>
  <w:endnote w:type="continuationSeparator" w:id="0">
    <w:p w14:paraId="077FE70A" w14:textId="77777777" w:rsidR="007262A4" w:rsidRDefault="007262A4" w:rsidP="0053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83F8" w14:textId="2B491A53" w:rsidR="00350B6B" w:rsidRDefault="00350B6B">
    <w:pPr>
      <w:pStyle w:val="Footer"/>
      <w:rPr>
        <w:noProof/>
        <w:lang w:eastAsia="en-AU"/>
      </w:rPr>
    </w:pPr>
    <w:r>
      <w:rPr>
        <w:noProof/>
        <w:lang w:eastAsia="en-AU"/>
      </w:rPr>
      <w:drawing>
        <wp:anchor distT="0" distB="0" distL="114300" distR="114300" simplePos="0" relativeHeight="251660288" behindDoc="1" locked="0" layoutInCell="1" allowOverlap="1" wp14:anchorId="1712D5BD" wp14:editId="75DC3172">
          <wp:simplePos x="0" y="0"/>
          <wp:positionH relativeFrom="column">
            <wp:posOffset>-2400300</wp:posOffset>
          </wp:positionH>
          <wp:positionV relativeFrom="paragraph">
            <wp:posOffset>-119380</wp:posOffset>
          </wp:positionV>
          <wp:extent cx="11263630" cy="942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tional Gumtree Graphics Horizontal Blue Section 4.jpeg"/>
                  <pic:cNvPicPr/>
                </pic:nvPicPr>
                <pic:blipFill rotWithShape="1">
                  <a:blip r:embed="rId1" cstate="print">
                    <a:extLst>
                      <a:ext uri="{28A0092B-C50C-407E-A947-70E740481C1C}">
                        <a14:useLocalDpi xmlns:a14="http://schemas.microsoft.com/office/drawing/2010/main" val="0"/>
                      </a:ext>
                    </a:extLst>
                  </a:blip>
                  <a:srcRect t="55553" b="25147"/>
                  <a:stretch/>
                </pic:blipFill>
                <pic:spPr bwMode="auto">
                  <a:xfrm>
                    <a:off x="0" y="0"/>
                    <a:ext cx="11263630" cy="942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A4638C2" w14:textId="299DF191" w:rsidR="00350B6B" w:rsidRDefault="00350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AFC3" w14:textId="77777777" w:rsidR="007262A4" w:rsidRDefault="007262A4" w:rsidP="00537A0C">
      <w:pPr>
        <w:spacing w:after="0" w:line="240" w:lineRule="auto"/>
      </w:pPr>
      <w:r>
        <w:separator/>
      </w:r>
    </w:p>
  </w:footnote>
  <w:footnote w:type="continuationSeparator" w:id="0">
    <w:p w14:paraId="708675A0" w14:textId="77777777" w:rsidR="007262A4" w:rsidRDefault="007262A4" w:rsidP="0053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A9D1" w14:textId="70A1B72F" w:rsidR="00537A0C" w:rsidRDefault="000B4DA9">
    <w:pPr>
      <w:pStyle w:val="Header"/>
    </w:pPr>
    <w:r>
      <w:rPr>
        <w:noProof/>
        <w:lang w:eastAsia="en-AU"/>
      </w:rPr>
      <w:drawing>
        <wp:anchor distT="0" distB="0" distL="114300" distR="114300" simplePos="0" relativeHeight="251661312" behindDoc="0" locked="0" layoutInCell="1" allowOverlap="1" wp14:anchorId="4833785A" wp14:editId="256C0E95">
          <wp:simplePos x="0" y="0"/>
          <wp:positionH relativeFrom="column">
            <wp:posOffset>-904875</wp:posOffset>
          </wp:positionH>
          <wp:positionV relativeFrom="paragraph">
            <wp:posOffset>-440690</wp:posOffset>
          </wp:positionV>
          <wp:extent cx="7543800" cy="23564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3800" cy="235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F20"/>
    <w:multiLevelType w:val="hybridMultilevel"/>
    <w:tmpl w:val="9AF087E6"/>
    <w:lvl w:ilvl="0" w:tplc="0C09000F">
      <w:start w:val="1"/>
      <w:numFmt w:val="decimal"/>
      <w:lvlText w:val="%1."/>
      <w:lvlJc w:val="left"/>
      <w:pPr>
        <w:ind w:left="1092" w:hanging="360"/>
      </w:pPr>
    </w:lvl>
    <w:lvl w:ilvl="1" w:tplc="0C090019" w:tentative="1">
      <w:start w:val="1"/>
      <w:numFmt w:val="lowerLetter"/>
      <w:lvlText w:val="%2."/>
      <w:lvlJc w:val="left"/>
      <w:pPr>
        <w:ind w:left="1812" w:hanging="360"/>
      </w:pPr>
    </w:lvl>
    <w:lvl w:ilvl="2" w:tplc="0C09001B" w:tentative="1">
      <w:start w:val="1"/>
      <w:numFmt w:val="lowerRoman"/>
      <w:lvlText w:val="%3."/>
      <w:lvlJc w:val="right"/>
      <w:pPr>
        <w:ind w:left="2532" w:hanging="180"/>
      </w:pPr>
    </w:lvl>
    <w:lvl w:ilvl="3" w:tplc="0C09000F" w:tentative="1">
      <w:start w:val="1"/>
      <w:numFmt w:val="decimal"/>
      <w:lvlText w:val="%4."/>
      <w:lvlJc w:val="left"/>
      <w:pPr>
        <w:ind w:left="3252" w:hanging="360"/>
      </w:pPr>
    </w:lvl>
    <w:lvl w:ilvl="4" w:tplc="0C090019" w:tentative="1">
      <w:start w:val="1"/>
      <w:numFmt w:val="lowerLetter"/>
      <w:lvlText w:val="%5."/>
      <w:lvlJc w:val="left"/>
      <w:pPr>
        <w:ind w:left="3972" w:hanging="360"/>
      </w:pPr>
    </w:lvl>
    <w:lvl w:ilvl="5" w:tplc="0C09001B" w:tentative="1">
      <w:start w:val="1"/>
      <w:numFmt w:val="lowerRoman"/>
      <w:lvlText w:val="%6."/>
      <w:lvlJc w:val="right"/>
      <w:pPr>
        <w:ind w:left="4692" w:hanging="180"/>
      </w:pPr>
    </w:lvl>
    <w:lvl w:ilvl="6" w:tplc="0C09000F" w:tentative="1">
      <w:start w:val="1"/>
      <w:numFmt w:val="decimal"/>
      <w:lvlText w:val="%7."/>
      <w:lvlJc w:val="left"/>
      <w:pPr>
        <w:ind w:left="5412" w:hanging="360"/>
      </w:pPr>
    </w:lvl>
    <w:lvl w:ilvl="7" w:tplc="0C090019" w:tentative="1">
      <w:start w:val="1"/>
      <w:numFmt w:val="lowerLetter"/>
      <w:lvlText w:val="%8."/>
      <w:lvlJc w:val="left"/>
      <w:pPr>
        <w:ind w:left="6132" w:hanging="360"/>
      </w:pPr>
    </w:lvl>
    <w:lvl w:ilvl="8" w:tplc="0C09001B" w:tentative="1">
      <w:start w:val="1"/>
      <w:numFmt w:val="lowerRoman"/>
      <w:lvlText w:val="%9."/>
      <w:lvlJc w:val="right"/>
      <w:pPr>
        <w:ind w:left="6852" w:hanging="180"/>
      </w:pPr>
    </w:lvl>
  </w:abstractNum>
  <w:abstractNum w:abstractNumId="1" w15:restartNumberingAfterBreak="0">
    <w:nsid w:val="244232A3"/>
    <w:multiLevelType w:val="hybridMultilevel"/>
    <w:tmpl w:val="AEC8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C4C2E"/>
    <w:multiLevelType w:val="hybridMultilevel"/>
    <w:tmpl w:val="8A2C4ED6"/>
    <w:lvl w:ilvl="0" w:tplc="F8208030">
      <w:numFmt w:val="bullet"/>
      <w:lvlText w:val=""/>
      <w:lvlJc w:val="left"/>
      <w:pPr>
        <w:ind w:left="656" w:hanging="284"/>
      </w:pPr>
      <w:rPr>
        <w:rFonts w:ascii="Symbol" w:eastAsia="Symbol" w:hAnsi="Symbol" w:cs="Symbol" w:hint="default"/>
        <w:w w:val="100"/>
        <w:sz w:val="18"/>
        <w:szCs w:val="18"/>
        <w:lang w:val="en-AU" w:eastAsia="en-AU" w:bidi="en-AU"/>
      </w:rPr>
    </w:lvl>
    <w:lvl w:ilvl="1" w:tplc="573C1F30">
      <w:numFmt w:val="bullet"/>
      <w:lvlText w:val=""/>
      <w:lvlJc w:val="left"/>
      <w:pPr>
        <w:ind w:left="1093" w:hanging="356"/>
      </w:pPr>
      <w:rPr>
        <w:rFonts w:ascii="Symbol" w:eastAsia="Symbol" w:hAnsi="Symbol" w:cs="Symbol" w:hint="default"/>
        <w:w w:val="99"/>
        <w:sz w:val="20"/>
        <w:szCs w:val="20"/>
        <w:lang w:val="en-AU" w:eastAsia="en-AU" w:bidi="en-AU"/>
      </w:rPr>
    </w:lvl>
    <w:lvl w:ilvl="2" w:tplc="E432F2A8">
      <w:numFmt w:val="bullet"/>
      <w:lvlText w:val="•"/>
      <w:lvlJc w:val="left"/>
      <w:pPr>
        <w:ind w:left="2138" w:hanging="356"/>
      </w:pPr>
      <w:rPr>
        <w:rFonts w:hint="default"/>
        <w:lang w:val="en-AU" w:eastAsia="en-AU" w:bidi="en-AU"/>
      </w:rPr>
    </w:lvl>
    <w:lvl w:ilvl="3" w:tplc="C9B820E0">
      <w:numFmt w:val="bullet"/>
      <w:lvlText w:val="•"/>
      <w:lvlJc w:val="left"/>
      <w:pPr>
        <w:ind w:left="3176" w:hanging="356"/>
      </w:pPr>
      <w:rPr>
        <w:rFonts w:hint="default"/>
        <w:lang w:val="en-AU" w:eastAsia="en-AU" w:bidi="en-AU"/>
      </w:rPr>
    </w:lvl>
    <w:lvl w:ilvl="4" w:tplc="7E82CFE2">
      <w:numFmt w:val="bullet"/>
      <w:lvlText w:val="•"/>
      <w:lvlJc w:val="left"/>
      <w:pPr>
        <w:ind w:left="4215" w:hanging="356"/>
      </w:pPr>
      <w:rPr>
        <w:rFonts w:hint="default"/>
        <w:lang w:val="en-AU" w:eastAsia="en-AU" w:bidi="en-AU"/>
      </w:rPr>
    </w:lvl>
    <w:lvl w:ilvl="5" w:tplc="BB2877D2">
      <w:numFmt w:val="bullet"/>
      <w:lvlText w:val="•"/>
      <w:lvlJc w:val="left"/>
      <w:pPr>
        <w:ind w:left="5253" w:hanging="356"/>
      </w:pPr>
      <w:rPr>
        <w:rFonts w:hint="default"/>
        <w:lang w:val="en-AU" w:eastAsia="en-AU" w:bidi="en-AU"/>
      </w:rPr>
    </w:lvl>
    <w:lvl w:ilvl="6" w:tplc="529A5AAA">
      <w:numFmt w:val="bullet"/>
      <w:lvlText w:val="•"/>
      <w:lvlJc w:val="left"/>
      <w:pPr>
        <w:ind w:left="6292" w:hanging="356"/>
      </w:pPr>
      <w:rPr>
        <w:rFonts w:hint="default"/>
        <w:lang w:val="en-AU" w:eastAsia="en-AU" w:bidi="en-AU"/>
      </w:rPr>
    </w:lvl>
    <w:lvl w:ilvl="7" w:tplc="954868F0">
      <w:numFmt w:val="bullet"/>
      <w:lvlText w:val="•"/>
      <w:lvlJc w:val="left"/>
      <w:pPr>
        <w:ind w:left="7330" w:hanging="356"/>
      </w:pPr>
      <w:rPr>
        <w:rFonts w:hint="default"/>
        <w:lang w:val="en-AU" w:eastAsia="en-AU" w:bidi="en-AU"/>
      </w:rPr>
    </w:lvl>
    <w:lvl w:ilvl="8" w:tplc="385A389C">
      <w:numFmt w:val="bullet"/>
      <w:lvlText w:val="•"/>
      <w:lvlJc w:val="left"/>
      <w:pPr>
        <w:ind w:left="8369" w:hanging="356"/>
      </w:pPr>
      <w:rPr>
        <w:rFonts w:hint="default"/>
        <w:lang w:val="en-AU" w:eastAsia="en-AU" w:bidi="en-AU"/>
      </w:rPr>
    </w:lvl>
  </w:abstractNum>
  <w:abstractNum w:abstractNumId="3" w15:restartNumberingAfterBreak="0">
    <w:nsid w:val="5AC5118A"/>
    <w:multiLevelType w:val="hybridMultilevel"/>
    <w:tmpl w:val="FBF80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0F012CB"/>
    <w:multiLevelType w:val="hybridMultilevel"/>
    <w:tmpl w:val="6FAECF0A"/>
    <w:lvl w:ilvl="0" w:tplc="374011EC">
      <w:numFmt w:val="bullet"/>
      <w:lvlText w:val="*"/>
      <w:lvlJc w:val="left"/>
      <w:pPr>
        <w:ind w:left="372" w:hanging="121"/>
      </w:pPr>
      <w:rPr>
        <w:rFonts w:ascii="Arial" w:eastAsia="Arial" w:hAnsi="Arial" w:cs="Arial" w:hint="default"/>
        <w:w w:val="99"/>
        <w:sz w:val="20"/>
        <w:szCs w:val="20"/>
        <w:lang w:val="en-AU" w:eastAsia="en-AU" w:bidi="en-AU"/>
      </w:rPr>
    </w:lvl>
    <w:lvl w:ilvl="1" w:tplc="DA24213C">
      <w:numFmt w:val="bullet"/>
      <w:lvlText w:val=""/>
      <w:lvlJc w:val="left"/>
      <w:pPr>
        <w:ind w:left="1086" w:hanging="356"/>
      </w:pPr>
      <w:rPr>
        <w:rFonts w:ascii="Symbol" w:eastAsia="Symbol" w:hAnsi="Symbol" w:cs="Symbol" w:hint="default"/>
        <w:w w:val="99"/>
        <w:sz w:val="20"/>
        <w:szCs w:val="20"/>
        <w:lang w:val="en-AU" w:eastAsia="en-AU" w:bidi="en-AU"/>
      </w:rPr>
    </w:lvl>
    <w:lvl w:ilvl="2" w:tplc="5EC8A8F0">
      <w:numFmt w:val="bullet"/>
      <w:lvlText w:val="•"/>
      <w:lvlJc w:val="left"/>
      <w:pPr>
        <w:ind w:left="2120" w:hanging="356"/>
      </w:pPr>
      <w:rPr>
        <w:rFonts w:hint="default"/>
        <w:lang w:val="en-AU" w:eastAsia="en-AU" w:bidi="en-AU"/>
      </w:rPr>
    </w:lvl>
    <w:lvl w:ilvl="3" w:tplc="7E10AEB8">
      <w:numFmt w:val="bullet"/>
      <w:lvlText w:val="•"/>
      <w:lvlJc w:val="left"/>
      <w:pPr>
        <w:ind w:left="3161" w:hanging="356"/>
      </w:pPr>
      <w:rPr>
        <w:rFonts w:hint="default"/>
        <w:lang w:val="en-AU" w:eastAsia="en-AU" w:bidi="en-AU"/>
      </w:rPr>
    </w:lvl>
    <w:lvl w:ilvl="4" w:tplc="4ACAABDC">
      <w:numFmt w:val="bullet"/>
      <w:lvlText w:val="•"/>
      <w:lvlJc w:val="left"/>
      <w:pPr>
        <w:ind w:left="4202" w:hanging="356"/>
      </w:pPr>
      <w:rPr>
        <w:rFonts w:hint="default"/>
        <w:lang w:val="en-AU" w:eastAsia="en-AU" w:bidi="en-AU"/>
      </w:rPr>
    </w:lvl>
    <w:lvl w:ilvl="5" w:tplc="B770D2B2">
      <w:numFmt w:val="bullet"/>
      <w:lvlText w:val="•"/>
      <w:lvlJc w:val="left"/>
      <w:pPr>
        <w:ind w:left="5242" w:hanging="356"/>
      </w:pPr>
      <w:rPr>
        <w:rFonts w:hint="default"/>
        <w:lang w:val="en-AU" w:eastAsia="en-AU" w:bidi="en-AU"/>
      </w:rPr>
    </w:lvl>
    <w:lvl w:ilvl="6" w:tplc="7FAA0FF2">
      <w:numFmt w:val="bullet"/>
      <w:lvlText w:val="•"/>
      <w:lvlJc w:val="left"/>
      <w:pPr>
        <w:ind w:left="6283" w:hanging="356"/>
      </w:pPr>
      <w:rPr>
        <w:rFonts w:hint="default"/>
        <w:lang w:val="en-AU" w:eastAsia="en-AU" w:bidi="en-AU"/>
      </w:rPr>
    </w:lvl>
    <w:lvl w:ilvl="7" w:tplc="22E62B96">
      <w:numFmt w:val="bullet"/>
      <w:lvlText w:val="•"/>
      <w:lvlJc w:val="left"/>
      <w:pPr>
        <w:ind w:left="7324" w:hanging="356"/>
      </w:pPr>
      <w:rPr>
        <w:rFonts w:hint="default"/>
        <w:lang w:val="en-AU" w:eastAsia="en-AU" w:bidi="en-AU"/>
      </w:rPr>
    </w:lvl>
    <w:lvl w:ilvl="8" w:tplc="6B96B662">
      <w:numFmt w:val="bullet"/>
      <w:lvlText w:val="•"/>
      <w:lvlJc w:val="left"/>
      <w:pPr>
        <w:ind w:left="8364" w:hanging="356"/>
      </w:pPr>
      <w:rPr>
        <w:rFonts w:hint="default"/>
        <w:lang w:val="en-AU" w:eastAsia="en-AU" w:bidi="en-AU"/>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0C"/>
    <w:rsid w:val="000A3513"/>
    <w:rsid w:val="000A6A29"/>
    <w:rsid w:val="000B4DA9"/>
    <w:rsid w:val="002E6F31"/>
    <w:rsid w:val="003131BD"/>
    <w:rsid w:val="00350B6B"/>
    <w:rsid w:val="003F3265"/>
    <w:rsid w:val="00537A0C"/>
    <w:rsid w:val="005D6A9B"/>
    <w:rsid w:val="006358EF"/>
    <w:rsid w:val="00640B38"/>
    <w:rsid w:val="00663F73"/>
    <w:rsid w:val="006E5F5E"/>
    <w:rsid w:val="007262A4"/>
    <w:rsid w:val="00771A8D"/>
    <w:rsid w:val="007B036B"/>
    <w:rsid w:val="007C3A70"/>
    <w:rsid w:val="0089448F"/>
    <w:rsid w:val="00A57612"/>
    <w:rsid w:val="00AA5565"/>
    <w:rsid w:val="00AF6EB8"/>
    <w:rsid w:val="00B4708C"/>
    <w:rsid w:val="00BC5A08"/>
    <w:rsid w:val="00BD06A7"/>
    <w:rsid w:val="00D67AE4"/>
    <w:rsid w:val="00DE2BBE"/>
    <w:rsid w:val="00E024AD"/>
    <w:rsid w:val="00F02B7D"/>
    <w:rsid w:val="00F61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DFA24"/>
  <w15:chartTrackingRefBased/>
  <w15:docId w15:val="{DCCF0380-1ADB-43E0-B3DC-44C06C60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12"/>
    <w:pPr>
      <w:spacing w:line="256" w:lineRule="auto"/>
    </w:pPr>
  </w:style>
  <w:style w:type="paragraph" w:styleId="Heading1">
    <w:name w:val="heading 1"/>
    <w:basedOn w:val="Normal"/>
    <w:link w:val="Heading1Char"/>
    <w:uiPriority w:val="1"/>
    <w:qFormat/>
    <w:rsid w:val="00537A0C"/>
    <w:pPr>
      <w:widowControl w:val="0"/>
      <w:autoSpaceDE w:val="0"/>
      <w:autoSpaceDN w:val="0"/>
      <w:spacing w:before="154" w:after="0" w:line="240" w:lineRule="auto"/>
      <w:ind w:left="372"/>
      <w:jc w:val="both"/>
      <w:outlineLvl w:val="0"/>
    </w:pPr>
    <w:rPr>
      <w:rFonts w:ascii="Arial" w:eastAsia="Arial" w:hAnsi="Arial" w:cs="Arial"/>
      <w:b/>
      <w:bCs/>
      <w:lang w:eastAsia="en-AU" w:bidi="en-AU"/>
    </w:rPr>
  </w:style>
  <w:style w:type="paragraph" w:styleId="Heading2">
    <w:name w:val="heading 2"/>
    <w:basedOn w:val="Normal"/>
    <w:link w:val="Heading2Char"/>
    <w:uiPriority w:val="1"/>
    <w:qFormat/>
    <w:rsid w:val="00537A0C"/>
    <w:pPr>
      <w:widowControl w:val="0"/>
      <w:autoSpaceDE w:val="0"/>
      <w:autoSpaceDN w:val="0"/>
      <w:spacing w:after="0" w:line="240" w:lineRule="auto"/>
      <w:outlineLvl w:val="1"/>
    </w:pPr>
    <w:rPr>
      <w:rFonts w:eastAsia="Arial" w:cs="Arial"/>
      <w:b/>
      <w:bCs/>
      <w:color w:val="A50021"/>
      <w:sz w:val="48"/>
      <w:szCs w:val="20"/>
      <w:lang w:eastAsia="en-AU" w:bidi="en-AU"/>
    </w:rPr>
  </w:style>
  <w:style w:type="paragraph" w:styleId="Heading3">
    <w:name w:val="heading 3"/>
    <w:basedOn w:val="Normal"/>
    <w:link w:val="Heading3Char"/>
    <w:uiPriority w:val="1"/>
    <w:qFormat/>
    <w:rsid w:val="00537A0C"/>
    <w:pPr>
      <w:widowControl w:val="0"/>
      <w:autoSpaceDE w:val="0"/>
      <w:autoSpaceDN w:val="0"/>
      <w:spacing w:after="0" w:line="240" w:lineRule="auto"/>
      <w:ind w:left="372"/>
      <w:outlineLvl w:val="2"/>
    </w:pPr>
    <w:rPr>
      <w:rFonts w:eastAsia="Arial" w:cs="Arial"/>
      <w:b/>
      <w:bCs/>
      <w:color w:val="A50021"/>
      <w:sz w:val="28"/>
      <w:szCs w:val="20"/>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A0C"/>
  </w:style>
  <w:style w:type="paragraph" w:styleId="Footer">
    <w:name w:val="footer"/>
    <w:basedOn w:val="Normal"/>
    <w:link w:val="FooterChar"/>
    <w:uiPriority w:val="99"/>
    <w:unhideWhenUsed/>
    <w:rsid w:val="00537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0C"/>
  </w:style>
  <w:style w:type="character" w:customStyle="1" w:styleId="Heading1Char">
    <w:name w:val="Heading 1 Char"/>
    <w:basedOn w:val="DefaultParagraphFont"/>
    <w:link w:val="Heading1"/>
    <w:uiPriority w:val="1"/>
    <w:rsid w:val="00537A0C"/>
    <w:rPr>
      <w:rFonts w:ascii="Arial" w:eastAsia="Arial" w:hAnsi="Arial" w:cs="Arial"/>
      <w:b/>
      <w:bCs/>
      <w:lang w:eastAsia="en-AU" w:bidi="en-AU"/>
    </w:rPr>
  </w:style>
  <w:style w:type="character" w:customStyle="1" w:styleId="Heading2Char">
    <w:name w:val="Heading 2 Char"/>
    <w:basedOn w:val="DefaultParagraphFont"/>
    <w:link w:val="Heading2"/>
    <w:uiPriority w:val="1"/>
    <w:rsid w:val="00537A0C"/>
    <w:rPr>
      <w:rFonts w:eastAsia="Arial" w:cs="Arial"/>
      <w:b/>
      <w:bCs/>
      <w:color w:val="A50021"/>
      <w:sz w:val="48"/>
      <w:szCs w:val="20"/>
      <w:lang w:eastAsia="en-AU" w:bidi="en-AU"/>
    </w:rPr>
  </w:style>
  <w:style w:type="character" w:customStyle="1" w:styleId="Heading3Char">
    <w:name w:val="Heading 3 Char"/>
    <w:basedOn w:val="DefaultParagraphFont"/>
    <w:link w:val="Heading3"/>
    <w:uiPriority w:val="1"/>
    <w:rsid w:val="00537A0C"/>
    <w:rPr>
      <w:rFonts w:eastAsia="Arial" w:cs="Arial"/>
      <w:b/>
      <w:bCs/>
      <w:color w:val="A50021"/>
      <w:sz w:val="28"/>
      <w:szCs w:val="20"/>
      <w:lang w:eastAsia="en-AU" w:bidi="en-AU"/>
    </w:rPr>
  </w:style>
  <w:style w:type="paragraph" w:styleId="BodyText">
    <w:name w:val="Body Text"/>
    <w:basedOn w:val="Normal"/>
    <w:link w:val="BodyTextChar"/>
    <w:uiPriority w:val="1"/>
    <w:qFormat/>
    <w:rsid w:val="00537A0C"/>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537A0C"/>
    <w:rPr>
      <w:rFonts w:ascii="Arial" w:eastAsia="Arial" w:hAnsi="Arial" w:cs="Arial"/>
      <w:sz w:val="20"/>
      <w:szCs w:val="20"/>
      <w:lang w:eastAsia="en-AU" w:bidi="en-AU"/>
    </w:rPr>
  </w:style>
  <w:style w:type="paragraph" w:styleId="ListParagraph">
    <w:name w:val="List Paragraph"/>
    <w:basedOn w:val="Normal"/>
    <w:uiPriority w:val="34"/>
    <w:qFormat/>
    <w:rsid w:val="00537A0C"/>
    <w:pPr>
      <w:widowControl w:val="0"/>
      <w:autoSpaceDE w:val="0"/>
      <w:autoSpaceDN w:val="0"/>
      <w:spacing w:before="120" w:after="0" w:line="240" w:lineRule="auto"/>
      <w:ind w:left="1086" w:hanging="356"/>
    </w:pPr>
    <w:rPr>
      <w:rFonts w:ascii="Arial" w:eastAsia="Arial" w:hAnsi="Arial" w:cs="Arial"/>
      <w:lang w:eastAsia="en-AU" w:bidi="en-AU"/>
    </w:rPr>
  </w:style>
  <w:style w:type="table" w:styleId="TableGrid">
    <w:name w:val="Table Grid"/>
    <w:basedOn w:val="TableNormal"/>
    <w:uiPriority w:val="39"/>
    <w:rsid w:val="00537A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Mainheadings">
    <w:name w:val="Style1 Main headings"/>
    <w:basedOn w:val="Title"/>
    <w:link w:val="Style1MainheadingsChar"/>
    <w:uiPriority w:val="1"/>
    <w:qFormat/>
    <w:rsid w:val="00537A0C"/>
    <w:pPr>
      <w:widowControl w:val="0"/>
      <w:autoSpaceDE w:val="0"/>
      <w:autoSpaceDN w:val="0"/>
    </w:pPr>
    <w:rPr>
      <w:b/>
      <w:color w:val="A50021"/>
      <w:sz w:val="72"/>
      <w:lang w:eastAsia="en-AU" w:bidi="en-AU"/>
    </w:rPr>
  </w:style>
  <w:style w:type="character" w:customStyle="1" w:styleId="Style1MainheadingsChar">
    <w:name w:val="Style1 Main headings Char"/>
    <w:basedOn w:val="TitleChar"/>
    <w:link w:val="Style1Mainheadings"/>
    <w:uiPriority w:val="1"/>
    <w:rsid w:val="00537A0C"/>
    <w:rPr>
      <w:rFonts w:asciiTheme="majorHAnsi" w:eastAsiaTheme="majorEastAsia" w:hAnsiTheme="majorHAnsi" w:cstheme="majorBidi"/>
      <w:b/>
      <w:color w:val="A50021"/>
      <w:spacing w:val="-10"/>
      <w:kern w:val="28"/>
      <w:sz w:val="72"/>
      <w:szCs w:val="56"/>
      <w:lang w:eastAsia="en-AU" w:bidi="en-AU"/>
    </w:rPr>
  </w:style>
  <w:style w:type="paragraph" w:styleId="Title">
    <w:name w:val="Title"/>
    <w:basedOn w:val="Normal"/>
    <w:next w:val="Normal"/>
    <w:link w:val="TitleChar"/>
    <w:uiPriority w:val="10"/>
    <w:qFormat/>
    <w:rsid w:val="00537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A0C"/>
    <w:rPr>
      <w:rFonts w:asciiTheme="majorHAnsi" w:eastAsiaTheme="majorEastAsia" w:hAnsiTheme="majorHAnsi" w:cstheme="majorBidi"/>
      <w:spacing w:val="-10"/>
      <w:kern w:val="28"/>
      <w:sz w:val="56"/>
      <w:szCs w:val="56"/>
    </w:rPr>
  </w:style>
  <w:style w:type="paragraph" w:customStyle="1" w:styleId="HAP-IntextHeading1">
    <w:name w:val="HAP-Intext Heading 1"/>
    <w:basedOn w:val="Style1Mainheadings"/>
    <w:link w:val="HAP-IntextHeading1Char"/>
    <w:qFormat/>
    <w:rsid w:val="00537A0C"/>
    <w:rPr>
      <w:rFonts w:ascii="Nunito Sans" w:hAnsi="Nunito Sans"/>
      <w:color w:val="2E74B5" w:themeColor="accent1" w:themeShade="BF"/>
      <w:sz w:val="28"/>
      <w:szCs w:val="24"/>
      <w:u w:val="single"/>
    </w:rPr>
  </w:style>
  <w:style w:type="paragraph" w:customStyle="1" w:styleId="HAP-IntextHeading2">
    <w:name w:val="HAP - Intext Heading 2"/>
    <w:basedOn w:val="HAP-IntextHeading1"/>
    <w:link w:val="HAP-IntextHeading2Char"/>
    <w:qFormat/>
    <w:rsid w:val="00537A0C"/>
    <w:rPr>
      <w:sz w:val="22"/>
      <w:u w:val="none"/>
    </w:rPr>
  </w:style>
  <w:style w:type="character" w:customStyle="1" w:styleId="HAP-IntextHeading1Char">
    <w:name w:val="HAP-Intext Heading 1 Char"/>
    <w:basedOn w:val="Style1MainheadingsChar"/>
    <w:link w:val="HAP-IntextHeading1"/>
    <w:rsid w:val="00537A0C"/>
    <w:rPr>
      <w:rFonts w:ascii="Nunito Sans" w:eastAsiaTheme="majorEastAsia" w:hAnsi="Nunito Sans" w:cstheme="majorBidi"/>
      <w:b/>
      <w:color w:val="2E74B5" w:themeColor="accent1" w:themeShade="BF"/>
      <w:spacing w:val="-10"/>
      <w:kern w:val="28"/>
      <w:sz w:val="28"/>
      <w:szCs w:val="24"/>
      <w:u w:val="single"/>
      <w:lang w:eastAsia="en-AU" w:bidi="en-AU"/>
    </w:rPr>
  </w:style>
  <w:style w:type="paragraph" w:styleId="TOCHeading">
    <w:name w:val="TOC Heading"/>
    <w:basedOn w:val="Heading1"/>
    <w:next w:val="Normal"/>
    <w:uiPriority w:val="39"/>
    <w:unhideWhenUsed/>
    <w:qFormat/>
    <w:rsid w:val="005D6A9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character" w:customStyle="1" w:styleId="HAP-IntextHeading2Char">
    <w:name w:val="HAP - Intext Heading 2 Char"/>
    <w:basedOn w:val="HAP-IntextHeading1Char"/>
    <w:link w:val="HAP-IntextHeading2"/>
    <w:rsid w:val="00537A0C"/>
    <w:rPr>
      <w:rFonts w:ascii="Nunito Sans" w:eastAsiaTheme="majorEastAsia" w:hAnsi="Nunito Sans" w:cstheme="majorBidi"/>
      <w:b/>
      <w:color w:val="2E74B5" w:themeColor="accent1" w:themeShade="BF"/>
      <w:spacing w:val="-10"/>
      <w:kern w:val="28"/>
      <w:sz w:val="28"/>
      <w:szCs w:val="24"/>
      <w:u w:val="single"/>
      <w:lang w:eastAsia="en-AU" w:bidi="en-AU"/>
    </w:rPr>
  </w:style>
  <w:style w:type="paragraph" w:styleId="TOC1">
    <w:name w:val="toc 1"/>
    <w:basedOn w:val="Normal"/>
    <w:next w:val="Normal"/>
    <w:autoRedefine/>
    <w:uiPriority w:val="39"/>
    <w:unhideWhenUsed/>
    <w:rsid w:val="005D6A9B"/>
    <w:pPr>
      <w:spacing w:after="100"/>
    </w:pPr>
  </w:style>
  <w:style w:type="paragraph" w:styleId="TOC3">
    <w:name w:val="toc 3"/>
    <w:basedOn w:val="Normal"/>
    <w:next w:val="Normal"/>
    <w:autoRedefine/>
    <w:uiPriority w:val="39"/>
    <w:unhideWhenUsed/>
    <w:rsid w:val="005D6A9B"/>
    <w:pPr>
      <w:spacing w:after="100"/>
      <w:ind w:left="440"/>
    </w:pPr>
  </w:style>
  <w:style w:type="character" w:styleId="Hyperlink">
    <w:name w:val="Hyperlink"/>
    <w:basedOn w:val="DefaultParagraphFont"/>
    <w:uiPriority w:val="99"/>
    <w:unhideWhenUsed/>
    <w:rsid w:val="005D6A9B"/>
    <w:rPr>
      <w:color w:val="0563C1" w:themeColor="hyperlink"/>
      <w:u w:val="single"/>
    </w:rPr>
  </w:style>
  <w:style w:type="paragraph" w:styleId="TOC2">
    <w:name w:val="toc 2"/>
    <w:basedOn w:val="Normal"/>
    <w:next w:val="Normal"/>
    <w:autoRedefine/>
    <w:uiPriority w:val="39"/>
    <w:unhideWhenUsed/>
    <w:rsid w:val="005D6A9B"/>
    <w:pPr>
      <w:spacing w:after="100"/>
      <w:ind w:left="220"/>
    </w:pPr>
    <w:rPr>
      <w:rFonts w:eastAsiaTheme="minorEastAsia" w:cs="Times New Roman"/>
      <w:lang w:val="en-US"/>
    </w:rPr>
  </w:style>
  <w:style w:type="paragraph" w:styleId="NormalWeb">
    <w:name w:val="Normal (Web)"/>
    <w:basedOn w:val="Normal"/>
    <w:uiPriority w:val="99"/>
    <w:unhideWhenUsed/>
    <w:rsid w:val="000A6A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E5F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E5F5E"/>
  </w:style>
  <w:style w:type="character" w:customStyle="1" w:styleId="eop">
    <w:name w:val="eop"/>
    <w:basedOn w:val="DefaultParagraphFont"/>
    <w:rsid w:val="006E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10474">
      <w:bodyDiv w:val="1"/>
      <w:marLeft w:val="0"/>
      <w:marRight w:val="0"/>
      <w:marTop w:val="0"/>
      <w:marBottom w:val="0"/>
      <w:divBdr>
        <w:top w:val="none" w:sz="0" w:space="0" w:color="auto"/>
        <w:left w:val="none" w:sz="0" w:space="0" w:color="auto"/>
        <w:bottom w:val="none" w:sz="0" w:space="0" w:color="auto"/>
        <w:right w:val="none" w:sz="0" w:space="0" w:color="auto"/>
      </w:divBdr>
    </w:div>
    <w:div w:id="673070161">
      <w:bodyDiv w:val="1"/>
      <w:marLeft w:val="0"/>
      <w:marRight w:val="0"/>
      <w:marTop w:val="0"/>
      <w:marBottom w:val="0"/>
      <w:divBdr>
        <w:top w:val="none" w:sz="0" w:space="0" w:color="auto"/>
        <w:left w:val="none" w:sz="0" w:space="0" w:color="auto"/>
        <w:bottom w:val="none" w:sz="0" w:space="0" w:color="auto"/>
        <w:right w:val="none" w:sz="0" w:space="0" w:color="auto"/>
      </w:divBdr>
      <w:divsChild>
        <w:div w:id="240255920">
          <w:marLeft w:val="0"/>
          <w:marRight w:val="0"/>
          <w:marTop w:val="0"/>
          <w:marBottom w:val="0"/>
          <w:divBdr>
            <w:top w:val="none" w:sz="0" w:space="0" w:color="auto"/>
            <w:left w:val="none" w:sz="0" w:space="0" w:color="auto"/>
            <w:bottom w:val="none" w:sz="0" w:space="0" w:color="auto"/>
            <w:right w:val="none" w:sz="0" w:space="0" w:color="auto"/>
          </w:divBdr>
        </w:div>
        <w:div w:id="1891186749">
          <w:marLeft w:val="0"/>
          <w:marRight w:val="0"/>
          <w:marTop w:val="0"/>
          <w:marBottom w:val="0"/>
          <w:divBdr>
            <w:top w:val="none" w:sz="0" w:space="0" w:color="auto"/>
            <w:left w:val="none" w:sz="0" w:space="0" w:color="auto"/>
            <w:bottom w:val="none" w:sz="0" w:space="0" w:color="auto"/>
            <w:right w:val="none" w:sz="0" w:space="0" w:color="auto"/>
          </w:divBdr>
        </w:div>
        <w:div w:id="132218547">
          <w:marLeft w:val="0"/>
          <w:marRight w:val="0"/>
          <w:marTop w:val="0"/>
          <w:marBottom w:val="0"/>
          <w:divBdr>
            <w:top w:val="none" w:sz="0" w:space="0" w:color="auto"/>
            <w:left w:val="none" w:sz="0" w:space="0" w:color="auto"/>
            <w:bottom w:val="none" w:sz="0" w:space="0" w:color="auto"/>
            <w:right w:val="none" w:sz="0" w:space="0" w:color="auto"/>
          </w:divBdr>
        </w:div>
        <w:div w:id="979114678">
          <w:marLeft w:val="0"/>
          <w:marRight w:val="0"/>
          <w:marTop w:val="0"/>
          <w:marBottom w:val="0"/>
          <w:divBdr>
            <w:top w:val="none" w:sz="0" w:space="0" w:color="auto"/>
            <w:left w:val="none" w:sz="0" w:space="0" w:color="auto"/>
            <w:bottom w:val="none" w:sz="0" w:space="0" w:color="auto"/>
            <w:right w:val="none" w:sz="0" w:space="0" w:color="auto"/>
          </w:divBdr>
        </w:div>
        <w:div w:id="1287354911">
          <w:marLeft w:val="0"/>
          <w:marRight w:val="0"/>
          <w:marTop w:val="0"/>
          <w:marBottom w:val="0"/>
          <w:divBdr>
            <w:top w:val="none" w:sz="0" w:space="0" w:color="auto"/>
            <w:left w:val="none" w:sz="0" w:space="0" w:color="auto"/>
            <w:bottom w:val="none" w:sz="0" w:space="0" w:color="auto"/>
            <w:right w:val="none" w:sz="0" w:space="0" w:color="auto"/>
          </w:divBdr>
        </w:div>
        <w:div w:id="743256069">
          <w:marLeft w:val="0"/>
          <w:marRight w:val="0"/>
          <w:marTop w:val="0"/>
          <w:marBottom w:val="0"/>
          <w:divBdr>
            <w:top w:val="none" w:sz="0" w:space="0" w:color="auto"/>
            <w:left w:val="none" w:sz="0" w:space="0" w:color="auto"/>
            <w:bottom w:val="none" w:sz="0" w:space="0" w:color="auto"/>
            <w:right w:val="none" w:sz="0" w:space="0" w:color="auto"/>
          </w:divBdr>
        </w:div>
        <w:div w:id="1266889910">
          <w:marLeft w:val="0"/>
          <w:marRight w:val="0"/>
          <w:marTop w:val="0"/>
          <w:marBottom w:val="0"/>
          <w:divBdr>
            <w:top w:val="none" w:sz="0" w:space="0" w:color="auto"/>
            <w:left w:val="none" w:sz="0" w:space="0" w:color="auto"/>
            <w:bottom w:val="none" w:sz="0" w:space="0" w:color="auto"/>
            <w:right w:val="none" w:sz="0" w:space="0" w:color="auto"/>
          </w:divBdr>
        </w:div>
        <w:div w:id="1083837643">
          <w:marLeft w:val="0"/>
          <w:marRight w:val="0"/>
          <w:marTop w:val="0"/>
          <w:marBottom w:val="0"/>
          <w:divBdr>
            <w:top w:val="none" w:sz="0" w:space="0" w:color="auto"/>
            <w:left w:val="none" w:sz="0" w:space="0" w:color="auto"/>
            <w:bottom w:val="none" w:sz="0" w:space="0" w:color="auto"/>
            <w:right w:val="none" w:sz="0" w:space="0" w:color="auto"/>
          </w:divBdr>
        </w:div>
        <w:div w:id="1230075881">
          <w:marLeft w:val="0"/>
          <w:marRight w:val="0"/>
          <w:marTop w:val="0"/>
          <w:marBottom w:val="0"/>
          <w:divBdr>
            <w:top w:val="none" w:sz="0" w:space="0" w:color="auto"/>
            <w:left w:val="none" w:sz="0" w:space="0" w:color="auto"/>
            <w:bottom w:val="none" w:sz="0" w:space="0" w:color="auto"/>
            <w:right w:val="none" w:sz="0" w:space="0" w:color="auto"/>
          </w:divBdr>
        </w:div>
        <w:div w:id="1115172182">
          <w:marLeft w:val="0"/>
          <w:marRight w:val="0"/>
          <w:marTop w:val="0"/>
          <w:marBottom w:val="0"/>
          <w:divBdr>
            <w:top w:val="none" w:sz="0" w:space="0" w:color="auto"/>
            <w:left w:val="none" w:sz="0" w:space="0" w:color="auto"/>
            <w:bottom w:val="none" w:sz="0" w:space="0" w:color="auto"/>
            <w:right w:val="none" w:sz="0" w:space="0" w:color="auto"/>
          </w:divBdr>
        </w:div>
        <w:div w:id="1203978366">
          <w:marLeft w:val="0"/>
          <w:marRight w:val="0"/>
          <w:marTop w:val="0"/>
          <w:marBottom w:val="0"/>
          <w:divBdr>
            <w:top w:val="none" w:sz="0" w:space="0" w:color="auto"/>
            <w:left w:val="none" w:sz="0" w:space="0" w:color="auto"/>
            <w:bottom w:val="none" w:sz="0" w:space="0" w:color="auto"/>
            <w:right w:val="none" w:sz="0" w:space="0" w:color="auto"/>
          </w:divBdr>
        </w:div>
        <w:div w:id="1202861000">
          <w:marLeft w:val="0"/>
          <w:marRight w:val="0"/>
          <w:marTop w:val="0"/>
          <w:marBottom w:val="0"/>
          <w:divBdr>
            <w:top w:val="none" w:sz="0" w:space="0" w:color="auto"/>
            <w:left w:val="none" w:sz="0" w:space="0" w:color="auto"/>
            <w:bottom w:val="none" w:sz="0" w:space="0" w:color="auto"/>
            <w:right w:val="none" w:sz="0" w:space="0" w:color="auto"/>
          </w:divBdr>
        </w:div>
        <w:div w:id="483620768">
          <w:marLeft w:val="0"/>
          <w:marRight w:val="0"/>
          <w:marTop w:val="0"/>
          <w:marBottom w:val="0"/>
          <w:divBdr>
            <w:top w:val="none" w:sz="0" w:space="0" w:color="auto"/>
            <w:left w:val="none" w:sz="0" w:space="0" w:color="auto"/>
            <w:bottom w:val="none" w:sz="0" w:space="0" w:color="auto"/>
            <w:right w:val="none" w:sz="0" w:space="0" w:color="auto"/>
          </w:divBdr>
        </w:div>
        <w:div w:id="1629583707">
          <w:marLeft w:val="0"/>
          <w:marRight w:val="0"/>
          <w:marTop w:val="0"/>
          <w:marBottom w:val="0"/>
          <w:divBdr>
            <w:top w:val="none" w:sz="0" w:space="0" w:color="auto"/>
            <w:left w:val="none" w:sz="0" w:space="0" w:color="auto"/>
            <w:bottom w:val="none" w:sz="0" w:space="0" w:color="auto"/>
            <w:right w:val="none" w:sz="0" w:space="0" w:color="auto"/>
          </w:divBdr>
        </w:div>
        <w:div w:id="1204556556">
          <w:marLeft w:val="0"/>
          <w:marRight w:val="0"/>
          <w:marTop w:val="0"/>
          <w:marBottom w:val="0"/>
          <w:divBdr>
            <w:top w:val="none" w:sz="0" w:space="0" w:color="auto"/>
            <w:left w:val="none" w:sz="0" w:space="0" w:color="auto"/>
            <w:bottom w:val="none" w:sz="0" w:space="0" w:color="auto"/>
            <w:right w:val="none" w:sz="0" w:space="0" w:color="auto"/>
          </w:divBdr>
        </w:div>
        <w:div w:id="773399777">
          <w:marLeft w:val="0"/>
          <w:marRight w:val="0"/>
          <w:marTop w:val="0"/>
          <w:marBottom w:val="0"/>
          <w:divBdr>
            <w:top w:val="none" w:sz="0" w:space="0" w:color="auto"/>
            <w:left w:val="none" w:sz="0" w:space="0" w:color="auto"/>
            <w:bottom w:val="none" w:sz="0" w:space="0" w:color="auto"/>
            <w:right w:val="none" w:sz="0" w:space="0" w:color="auto"/>
          </w:divBdr>
        </w:div>
        <w:div w:id="1877429468">
          <w:marLeft w:val="0"/>
          <w:marRight w:val="0"/>
          <w:marTop w:val="0"/>
          <w:marBottom w:val="0"/>
          <w:divBdr>
            <w:top w:val="none" w:sz="0" w:space="0" w:color="auto"/>
            <w:left w:val="none" w:sz="0" w:space="0" w:color="auto"/>
            <w:bottom w:val="none" w:sz="0" w:space="0" w:color="auto"/>
            <w:right w:val="none" w:sz="0" w:space="0" w:color="auto"/>
          </w:divBdr>
        </w:div>
      </w:divsChild>
    </w:div>
    <w:div w:id="19513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020DC598F5E4788FDD8FC1AF2DE64" ma:contentTypeVersion="9" ma:contentTypeDescription="Create a new document." ma:contentTypeScope="" ma:versionID="039f1c03adfb6377d3c7ab4d1a483be9">
  <xsd:schema xmlns:xsd="http://www.w3.org/2001/XMLSchema" xmlns:xs="http://www.w3.org/2001/XMLSchema" xmlns:p="http://schemas.microsoft.com/office/2006/metadata/properties" xmlns:ns2="03181679-3d66-4e85-9112-08c8b13f8ead" targetNamespace="http://schemas.microsoft.com/office/2006/metadata/properties" ma:root="true" ma:fieldsID="40f95423e66914d4705228d7c916e079" ns2:_="">
    <xsd:import namespace="03181679-3d66-4e85-9112-08c8b13f8e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81679-3d66-4e85-9112-08c8b13f8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23DA-57FF-49C7-97FF-DDEE369E6A2C}">
  <ds:schemaRefs>
    <ds:schemaRef ds:uri="http://schemas.microsoft.com/sharepoint/v3/contenttype/forms"/>
  </ds:schemaRefs>
</ds:datastoreItem>
</file>

<file path=customXml/itemProps2.xml><?xml version="1.0" encoding="utf-8"?>
<ds:datastoreItem xmlns:ds="http://schemas.openxmlformats.org/officeDocument/2006/customXml" ds:itemID="{D9DF0B22-3E8C-45A8-9012-F664642CE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81679-3d66-4e85-9112-08c8b13f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272BC-B56C-4CDA-A2F2-A956C7800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CC3C3-BEA6-44AC-86F6-45367930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Gregory</dc:creator>
  <cp:keywords/>
  <dc:description/>
  <cp:lastModifiedBy>Braeden Monnier</cp:lastModifiedBy>
  <cp:revision>3</cp:revision>
  <dcterms:created xsi:type="dcterms:W3CDTF">2020-11-17T03:57:00Z</dcterms:created>
  <dcterms:modified xsi:type="dcterms:W3CDTF">2020-11-17T03:58:00Z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0x0101005F9020DC598F5E4788FDD8FC1AF2DE64</vt:lpwstr>
  </property>
</Properties>
</file>