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90927" w14:textId="77777777" w:rsidR="0051014A" w:rsidRDefault="00A8357B" w:rsidP="00C61C89">
      <w:pPr>
        <w:jc w:val="center"/>
        <w:rPr>
          <w:rFonts w:ascii="Arial" w:hAnsi="Arial" w:cs="Arial"/>
          <w:b/>
          <w:sz w:val="44"/>
        </w:rPr>
      </w:pPr>
      <w:bookmarkStart w:id="0" w:name="_GoBack"/>
      <w:bookmarkEnd w:id="0"/>
      <w:r>
        <w:rPr>
          <w:noProof/>
          <w:lang w:eastAsia="en-AU"/>
        </w:rPr>
        <w:drawing>
          <wp:anchor distT="0" distB="0" distL="114300" distR="114300" simplePos="0" relativeHeight="251658240" behindDoc="0" locked="0" layoutInCell="1" allowOverlap="1" wp14:anchorId="1D6910C8" wp14:editId="62B5989A">
            <wp:simplePos x="0" y="0"/>
            <wp:positionH relativeFrom="column">
              <wp:posOffset>361950</wp:posOffset>
            </wp:positionH>
            <wp:positionV relativeFrom="paragraph">
              <wp:posOffset>0</wp:posOffset>
            </wp:positionV>
            <wp:extent cx="857250" cy="1046819"/>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200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250" cy="1046819"/>
                    </a:xfrm>
                    <a:prstGeom prst="rect">
                      <a:avLst/>
                    </a:prstGeom>
                  </pic:spPr>
                </pic:pic>
              </a:graphicData>
            </a:graphic>
          </wp:anchor>
        </w:drawing>
      </w:r>
      <w:r w:rsidRPr="00085CAB">
        <w:rPr>
          <w:rFonts w:ascii="Arial" w:hAnsi="Arial" w:cs="Arial"/>
          <w:b/>
          <w:sz w:val="44"/>
        </w:rPr>
        <w:t>LEARNING AND ASSESSMENT PLAN</w:t>
      </w:r>
      <w:r>
        <w:rPr>
          <w:rFonts w:ascii="Arial" w:hAnsi="Arial" w:cs="Arial"/>
          <w:b/>
          <w:sz w:val="44"/>
        </w:rPr>
        <w:t xml:space="preserve"> YOUTH PROGRAM LEADER</w:t>
      </w:r>
    </w:p>
    <w:tbl>
      <w:tblPr>
        <w:tblStyle w:val="TableGrid"/>
        <w:tblW w:w="9634" w:type="dxa"/>
        <w:tblLook w:val="04A0" w:firstRow="1" w:lastRow="0" w:firstColumn="1" w:lastColumn="0" w:noHBand="0" w:noVBand="1"/>
      </w:tblPr>
      <w:tblGrid>
        <w:gridCol w:w="1555"/>
        <w:gridCol w:w="4394"/>
        <w:gridCol w:w="1843"/>
        <w:gridCol w:w="1842"/>
      </w:tblGrid>
      <w:tr w:rsidR="00A8357B" w14:paraId="3CDD347C" w14:textId="77777777" w:rsidTr="00E01A5C">
        <w:trPr>
          <w:trHeight w:val="724"/>
        </w:trPr>
        <w:tc>
          <w:tcPr>
            <w:tcW w:w="5949" w:type="dxa"/>
            <w:gridSpan w:val="2"/>
          </w:tcPr>
          <w:p w14:paraId="0680ED58" w14:textId="77777777" w:rsidR="00A8357B" w:rsidRDefault="00A8357B" w:rsidP="00A8357B">
            <w:r>
              <w:t>Name</w:t>
            </w:r>
          </w:p>
        </w:tc>
        <w:tc>
          <w:tcPr>
            <w:tcW w:w="1843" w:type="dxa"/>
          </w:tcPr>
          <w:p w14:paraId="1B1E0A16" w14:textId="77777777" w:rsidR="00A8357B" w:rsidRDefault="00A8357B" w:rsidP="00A8357B">
            <w:r>
              <w:t>Membership Number</w:t>
            </w:r>
          </w:p>
        </w:tc>
        <w:tc>
          <w:tcPr>
            <w:tcW w:w="1842" w:type="dxa"/>
          </w:tcPr>
          <w:p w14:paraId="6A759B8C" w14:textId="77777777" w:rsidR="00A8357B" w:rsidRDefault="00A8357B" w:rsidP="00A8357B">
            <w:pPr>
              <w:jc w:val="center"/>
            </w:pPr>
          </w:p>
        </w:tc>
      </w:tr>
      <w:tr w:rsidR="00F8387A" w14:paraId="7DB1F383" w14:textId="77777777" w:rsidTr="00E01A5C">
        <w:trPr>
          <w:trHeight w:val="564"/>
        </w:trPr>
        <w:tc>
          <w:tcPr>
            <w:tcW w:w="5949" w:type="dxa"/>
            <w:gridSpan w:val="2"/>
          </w:tcPr>
          <w:p w14:paraId="0D333EBC" w14:textId="77777777" w:rsidR="00F8387A" w:rsidRDefault="00F8387A" w:rsidP="00F8387A">
            <w:r>
              <w:t xml:space="preserve">Group </w:t>
            </w:r>
          </w:p>
        </w:tc>
        <w:tc>
          <w:tcPr>
            <w:tcW w:w="3685" w:type="dxa"/>
            <w:gridSpan w:val="2"/>
          </w:tcPr>
          <w:p w14:paraId="01FA62EE" w14:textId="77777777" w:rsidR="00F8387A" w:rsidRDefault="00F8387A" w:rsidP="00F8387A">
            <w:r>
              <w:t>PLA</w:t>
            </w:r>
          </w:p>
        </w:tc>
      </w:tr>
      <w:tr w:rsidR="006C230D" w14:paraId="06C0A34D" w14:textId="77777777" w:rsidTr="00E01A5C">
        <w:tc>
          <w:tcPr>
            <w:tcW w:w="5949" w:type="dxa"/>
            <w:gridSpan w:val="2"/>
          </w:tcPr>
          <w:p w14:paraId="2ED7EB7E" w14:textId="77777777" w:rsidR="006C230D" w:rsidRPr="00085CAB" w:rsidRDefault="006C230D" w:rsidP="006C230D">
            <w:pPr>
              <w:tabs>
                <w:tab w:val="left" w:pos="405"/>
              </w:tabs>
              <w:rPr>
                <w:rFonts w:ascii="Arial" w:hAnsi="Arial" w:cs="Arial"/>
                <w:position w:val="1"/>
                <w:sz w:val="20"/>
                <w:szCs w:val="20"/>
              </w:rPr>
            </w:pPr>
            <w:r w:rsidRPr="004D68F4">
              <w:rPr>
                <w:rFonts w:ascii="Arial" w:hAnsi="Arial" w:cs="Arial"/>
                <w:sz w:val="20"/>
                <w:szCs w:val="20"/>
              </w:rPr>
              <w:t xml:space="preserve">The </w:t>
            </w:r>
            <w:r>
              <w:rPr>
                <w:rFonts w:ascii="Arial" w:hAnsi="Arial" w:cs="Arial"/>
                <w:sz w:val="20"/>
                <w:szCs w:val="20"/>
              </w:rPr>
              <w:t xml:space="preserve">on demand Scouting Preliminary and Scouting Essentials modules and the </w:t>
            </w:r>
            <w:proofErr w:type="gramStart"/>
            <w:r>
              <w:rPr>
                <w:rFonts w:ascii="Arial" w:hAnsi="Arial" w:cs="Arial"/>
                <w:sz w:val="20"/>
                <w:szCs w:val="20"/>
              </w:rPr>
              <w:t>On</w:t>
            </w:r>
            <w:proofErr w:type="gramEnd"/>
            <w:r>
              <w:rPr>
                <w:rFonts w:ascii="Arial" w:hAnsi="Arial" w:cs="Arial"/>
                <w:sz w:val="20"/>
                <w:szCs w:val="20"/>
              </w:rPr>
              <w:t xml:space="preserve"> the job checklist </w:t>
            </w:r>
            <w:r w:rsidRPr="004D68F4">
              <w:rPr>
                <w:rFonts w:ascii="Arial" w:hAnsi="Arial" w:cs="Arial"/>
                <w:sz w:val="20"/>
                <w:szCs w:val="20"/>
              </w:rPr>
              <w:t>must be completed prior to submission of the training application</w:t>
            </w:r>
            <w:r>
              <w:rPr>
                <w:rFonts w:ascii="Arial" w:hAnsi="Arial" w:cs="Arial"/>
                <w:sz w:val="20"/>
                <w:szCs w:val="20"/>
              </w:rPr>
              <w:t xml:space="preserve"> to attend the Scouting Essentials Course</w:t>
            </w:r>
            <w:r w:rsidRPr="004D68F4">
              <w:rPr>
                <w:rFonts w:ascii="Arial" w:hAnsi="Arial" w:cs="Arial"/>
                <w:sz w:val="20"/>
                <w:szCs w:val="20"/>
              </w:rPr>
              <w:t xml:space="preserve">. </w:t>
            </w:r>
          </w:p>
        </w:tc>
        <w:tc>
          <w:tcPr>
            <w:tcW w:w="1843" w:type="dxa"/>
          </w:tcPr>
          <w:p w14:paraId="2C7217C4" w14:textId="77777777" w:rsidR="006C230D" w:rsidRPr="00E01A5C" w:rsidRDefault="006C230D" w:rsidP="00F8387A">
            <w:pPr>
              <w:jc w:val="center"/>
              <w:rPr>
                <w:b/>
              </w:rPr>
            </w:pPr>
            <w:r w:rsidRPr="00E01A5C">
              <w:rPr>
                <w:b/>
              </w:rPr>
              <w:t>Proposed completion date</w:t>
            </w:r>
          </w:p>
        </w:tc>
        <w:tc>
          <w:tcPr>
            <w:tcW w:w="1842" w:type="dxa"/>
          </w:tcPr>
          <w:p w14:paraId="30068F9F" w14:textId="77777777" w:rsidR="006C230D" w:rsidRPr="00E01A5C" w:rsidRDefault="006C230D" w:rsidP="00F8387A">
            <w:pPr>
              <w:jc w:val="center"/>
              <w:rPr>
                <w:b/>
              </w:rPr>
            </w:pPr>
            <w:r w:rsidRPr="00E01A5C">
              <w:rPr>
                <w:b/>
              </w:rPr>
              <w:t>Date Completed</w:t>
            </w:r>
          </w:p>
        </w:tc>
      </w:tr>
      <w:tr w:rsidR="00365DF3" w14:paraId="04AF2437" w14:textId="77777777" w:rsidTr="00E01A5C">
        <w:trPr>
          <w:trHeight w:val="397"/>
        </w:trPr>
        <w:tc>
          <w:tcPr>
            <w:tcW w:w="1555" w:type="dxa"/>
            <w:vMerge w:val="restart"/>
            <w:textDirection w:val="btLr"/>
          </w:tcPr>
          <w:p w14:paraId="274580F7" w14:textId="77777777" w:rsidR="00365DF3" w:rsidRPr="00130E56" w:rsidRDefault="00365DF3" w:rsidP="00365DF3">
            <w:pPr>
              <w:ind w:left="113" w:right="113"/>
              <w:rPr>
                <w:b/>
                <w:sz w:val="32"/>
                <w:szCs w:val="32"/>
              </w:rPr>
            </w:pPr>
            <w:r w:rsidRPr="00130E56">
              <w:rPr>
                <w:b/>
                <w:sz w:val="32"/>
                <w:szCs w:val="32"/>
              </w:rPr>
              <w:t>Scouting Preliminary on Demand</w:t>
            </w:r>
            <w:r w:rsidR="003565DA">
              <w:rPr>
                <w:b/>
                <w:sz w:val="32"/>
                <w:szCs w:val="32"/>
              </w:rPr>
              <w:t xml:space="preserve"> Modules</w:t>
            </w:r>
          </w:p>
        </w:tc>
        <w:tc>
          <w:tcPr>
            <w:tcW w:w="4394" w:type="dxa"/>
          </w:tcPr>
          <w:p w14:paraId="30713BDA" w14:textId="77777777" w:rsidR="00365DF3" w:rsidRPr="00085CAB" w:rsidRDefault="00365DF3" w:rsidP="00365DF3">
            <w:pPr>
              <w:tabs>
                <w:tab w:val="left" w:pos="405"/>
              </w:tabs>
              <w:rPr>
                <w:rFonts w:ascii="Arial" w:hAnsi="Arial" w:cs="Arial"/>
                <w:position w:val="1"/>
                <w:sz w:val="20"/>
                <w:szCs w:val="20"/>
              </w:rPr>
            </w:pPr>
            <w:r w:rsidRPr="00085CAB">
              <w:rPr>
                <w:rFonts w:ascii="Arial" w:hAnsi="Arial" w:cs="Arial"/>
                <w:position w:val="1"/>
                <w:sz w:val="20"/>
                <w:szCs w:val="20"/>
              </w:rPr>
              <w:t xml:space="preserve">Child Safe Scouting - </w:t>
            </w:r>
            <w:r>
              <w:rPr>
                <w:rFonts w:ascii="Arial" w:hAnsi="Arial" w:cs="Arial"/>
                <w:position w:val="1"/>
                <w:sz w:val="20"/>
                <w:szCs w:val="20"/>
              </w:rPr>
              <w:t>SP</w:t>
            </w:r>
            <w:r w:rsidRPr="00085CAB">
              <w:rPr>
                <w:rFonts w:ascii="Arial" w:hAnsi="Arial" w:cs="Arial"/>
                <w:position w:val="1"/>
                <w:sz w:val="20"/>
                <w:szCs w:val="20"/>
              </w:rPr>
              <w:t xml:space="preserve"> CHILD</w:t>
            </w:r>
          </w:p>
        </w:tc>
        <w:tc>
          <w:tcPr>
            <w:tcW w:w="1843" w:type="dxa"/>
          </w:tcPr>
          <w:p w14:paraId="0311F5E9" w14:textId="77777777" w:rsidR="00365DF3" w:rsidRDefault="00365DF3" w:rsidP="00F8387A">
            <w:pPr>
              <w:jc w:val="center"/>
            </w:pPr>
          </w:p>
        </w:tc>
        <w:tc>
          <w:tcPr>
            <w:tcW w:w="1842" w:type="dxa"/>
          </w:tcPr>
          <w:p w14:paraId="6313ABB5" w14:textId="77777777" w:rsidR="00365DF3" w:rsidRDefault="00365DF3" w:rsidP="00F8387A">
            <w:pPr>
              <w:jc w:val="center"/>
            </w:pPr>
          </w:p>
        </w:tc>
      </w:tr>
      <w:tr w:rsidR="00365DF3" w14:paraId="61A22280" w14:textId="77777777" w:rsidTr="00E01A5C">
        <w:trPr>
          <w:trHeight w:val="397"/>
        </w:trPr>
        <w:tc>
          <w:tcPr>
            <w:tcW w:w="1555" w:type="dxa"/>
            <w:vMerge/>
          </w:tcPr>
          <w:p w14:paraId="4E0CF3D9" w14:textId="77777777" w:rsidR="00365DF3" w:rsidRPr="00130E56" w:rsidRDefault="00365DF3" w:rsidP="00F8387A">
            <w:pPr>
              <w:rPr>
                <w:b/>
              </w:rPr>
            </w:pPr>
          </w:p>
        </w:tc>
        <w:tc>
          <w:tcPr>
            <w:tcW w:w="4394" w:type="dxa"/>
          </w:tcPr>
          <w:p w14:paraId="61F3A991" w14:textId="77777777" w:rsidR="00365DF3" w:rsidRDefault="00365DF3" w:rsidP="00F8387A">
            <w:pPr>
              <w:tabs>
                <w:tab w:val="left" w:pos="405"/>
              </w:tabs>
            </w:pPr>
            <w:r w:rsidRPr="00085CAB">
              <w:rPr>
                <w:rFonts w:ascii="Arial" w:hAnsi="Arial" w:cs="Arial"/>
                <w:position w:val="1"/>
                <w:sz w:val="20"/>
                <w:szCs w:val="20"/>
              </w:rPr>
              <w:t xml:space="preserve">WHS and Scouting - </w:t>
            </w:r>
            <w:r>
              <w:rPr>
                <w:rFonts w:ascii="Arial" w:hAnsi="Arial" w:cs="Arial"/>
                <w:position w:val="1"/>
                <w:sz w:val="20"/>
                <w:szCs w:val="20"/>
              </w:rPr>
              <w:t>SP</w:t>
            </w:r>
            <w:r w:rsidRPr="00085CAB">
              <w:rPr>
                <w:rFonts w:ascii="Arial" w:hAnsi="Arial" w:cs="Arial"/>
                <w:position w:val="1"/>
                <w:sz w:val="20"/>
                <w:szCs w:val="20"/>
              </w:rPr>
              <w:t xml:space="preserve"> WHS</w:t>
            </w:r>
          </w:p>
        </w:tc>
        <w:tc>
          <w:tcPr>
            <w:tcW w:w="1843" w:type="dxa"/>
          </w:tcPr>
          <w:p w14:paraId="5BBD026E" w14:textId="77777777" w:rsidR="00365DF3" w:rsidRDefault="00365DF3" w:rsidP="00F8387A">
            <w:pPr>
              <w:jc w:val="center"/>
            </w:pPr>
          </w:p>
        </w:tc>
        <w:tc>
          <w:tcPr>
            <w:tcW w:w="1842" w:type="dxa"/>
          </w:tcPr>
          <w:p w14:paraId="7D131F3B" w14:textId="77777777" w:rsidR="00365DF3" w:rsidRDefault="00365DF3" w:rsidP="00F8387A">
            <w:pPr>
              <w:jc w:val="center"/>
            </w:pPr>
          </w:p>
        </w:tc>
      </w:tr>
      <w:tr w:rsidR="00365DF3" w14:paraId="7BBCA2F3" w14:textId="77777777" w:rsidTr="00E01A5C">
        <w:trPr>
          <w:trHeight w:val="397"/>
        </w:trPr>
        <w:tc>
          <w:tcPr>
            <w:tcW w:w="1555" w:type="dxa"/>
            <w:vMerge/>
          </w:tcPr>
          <w:p w14:paraId="2412834F" w14:textId="77777777" w:rsidR="00365DF3" w:rsidRPr="00130E56" w:rsidRDefault="00365DF3" w:rsidP="00F8387A">
            <w:pPr>
              <w:rPr>
                <w:b/>
              </w:rPr>
            </w:pPr>
          </w:p>
        </w:tc>
        <w:tc>
          <w:tcPr>
            <w:tcW w:w="4394" w:type="dxa"/>
          </w:tcPr>
          <w:p w14:paraId="75443C5F" w14:textId="77777777" w:rsidR="00365DF3" w:rsidRPr="00365DF3" w:rsidRDefault="00365DF3" w:rsidP="00365DF3">
            <w:pPr>
              <w:tabs>
                <w:tab w:val="left" w:pos="405"/>
              </w:tabs>
              <w:rPr>
                <w:rFonts w:ascii="Arial" w:hAnsi="Arial" w:cs="Arial"/>
                <w:position w:val="1"/>
                <w:sz w:val="20"/>
                <w:szCs w:val="20"/>
              </w:rPr>
            </w:pPr>
            <w:r>
              <w:t>I’m an Adult Leader- SP LEADER</w:t>
            </w:r>
          </w:p>
        </w:tc>
        <w:tc>
          <w:tcPr>
            <w:tcW w:w="1843" w:type="dxa"/>
          </w:tcPr>
          <w:p w14:paraId="55CCFE13" w14:textId="77777777" w:rsidR="00365DF3" w:rsidRDefault="00365DF3" w:rsidP="00F8387A">
            <w:pPr>
              <w:jc w:val="center"/>
            </w:pPr>
          </w:p>
        </w:tc>
        <w:tc>
          <w:tcPr>
            <w:tcW w:w="1842" w:type="dxa"/>
          </w:tcPr>
          <w:p w14:paraId="343BF898" w14:textId="77777777" w:rsidR="00365DF3" w:rsidRDefault="00365DF3" w:rsidP="00F8387A">
            <w:pPr>
              <w:jc w:val="center"/>
            </w:pPr>
          </w:p>
        </w:tc>
      </w:tr>
      <w:tr w:rsidR="00365DF3" w14:paraId="2FA182B2" w14:textId="77777777" w:rsidTr="00E01A5C">
        <w:trPr>
          <w:trHeight w:val="397"/>
        </w:trPr>
        <w:tc>
          <w:tcPr>
            <w:tcW w:w="1555" w:type="dxa"/>
            <w:vMerge/>
          </w:tcPr>
          <w:p w14:paraId="0EC44C47" w14:textId="77777777" w:rsidR="00365DF3" w:rsidRPr="00130E56" w:rsidRDefault="00365DF3" w:rsidP="00F8387A">
            <w:pPr>
              <w:rPr>
                <w:b/>
              </w:rPr>
            </w:pPr>
          </w:p>
        </w:tc>
        <w:tc>
          <w:tcPr>
            <w:tcW w:w="4394" w:type="dxa"/>
          </w:tcPr>
          <w:p w14:paraId="1BAEE6FC" w14:textId="77777777" w:rsidR="00365DF3" w:rsidRPr="00365DF3" w:rsidRDefault="00365DF3" w:rsidP="00365DF3">
            <w:pPr>
              <w:tabs>
                <w:tab w:val="left" w:pos="405"/>
              </w:tabs>
              <w:rPr>
                <w:rFonts w:ascii="Arial" w:hAnsi="Arial" w:cs="Arial"/>
                <w:position w:val="1"/>
                <w:sz w:val="20"/>
                <w:szCs w:val="20"/>
              </w:rPr>
            </w:pPr>
            <w:r>
              <w:t>Basic Scout Safe - SP SAFE</w:t>
            </w:r>
          </w:p>
        </w:tc>
        <w:tc>
          <w:tcPr>
            <w:tcW w:w="1843" w:type="dxa"/>
          </w:tcPr>
          <w:p w14:paraId="1FE004F3" w14:textId="77777777" w:rsidR="00365DF3" w:rsidRDefault="00365DF3" w:rsidP="00F8387A">
            <w:pPr>
              <w:jc w:val="center"/>
            </w:pPr>
          </w:p>
        </w:tc>
        <w:tc>
          <w:tcPr>
            <w:tcW w:w="1842" w:type="dxa"/>
          </w:tcPr>
          <w:p w14:paraId="702AA8FA" w14:textId="77777777" w:rsidR="00365DF3" w:rsidRDefault="00365DF3" w:rsidP="00F8387A">
            <w:pPr>
              <w:jc w:val="center"/>
            </w:pPr>
          </w:p>
        </w:tc>
      </w:tr>
      <w:tr w:rsidR="00365DF3" w14:paraId="46D0A3D8" w14:textId="77777777" w:rsidTr="00E01A5C">
        <w:trPr>
          <w:trHeight w:val="397"/>
        </w:trPr>
        <w:tc>
          <w:tcPr>
            <w:tcW w:w="1555" w:type="dxa"/>
            <w:vMerge/>
          </w:tcPr>
          <w:p w14:paraId="621FB483" w14:textId="77777777" w:rsidR="00365DF3" w:rsidRPr="00130E56" w:rsidRDefault="00365DF3" w:rsidP="00F8387A">
            <w:pPr>
              <w:rPr>
                <w:b/>
              </w:rPr>
            </w:pPr>
          </w:p>
        </w:tc>
        <w:tc>
          <w:tcPr>
            <w:tcW w:w="4394" w:type="dxa"/>
          </w:tcPr>
          <w:p w14:paraId="755CFB39" w14:textId="77777777" w:rsidR="00365DF3" w:rsidRPr="00365DF3" w:rsidRDefault="00365DF3" w:rsidP="00365DF3">
            <w:pPr>
              <w:tabs>
                <w:tab w:val="left" w:pos="405"/>
              </w:tabs>
              <w:rPr>
                <w:rFonts w:ascii="Arial" w:hAnsi="Arial" w:cs="Arial"/>
                <w:position w:val="1"/>
                <w:sz w:val="20"/>
                <w:szCs w:val="20"/>
              </w:rPr>
            </w:pPr>
            <w:r>
              <w:t>Educational Objectives and SPICES - SP SPICES</w:t>
            </w:r>
          </w:p>
        </w:tc>
        <w:tc>
          <w:tcPr>
            <w:tcW w:w="1843" w:type="dxa"/>
          </w:tcPr>
          <w:p w14:paraId="0B1EC0A8" w14:textId="77777777" w:rsidR="00365DF3" w:rsidRDefault="00365DF3" w:rsidP="00F8387A">
            <w:pPr>
              <w:jc w:val="center"/>
            </w:pPr>
          </w:p>
        </w:tc>
        <w:tc>
          <w:tcPr>
            <w:tcW w:w="1842" w:type="dxa"/>
          </w:tcPr>
          <w:p w14:paraId="35D1A5C1" w14:textId="77777777" w:rsidR="00365DF3" w:rsidRDefault="00365DF3" w:rsidP="00F8387A">
            <w:pPr>
              <w:jc w:val="center"/>
            </w:pPr>
          </w:p>
        </w:tc>
      </w:tr>
      <w:tr w:rsidR="00365DF3" w14:paraId="62EEBF9F" w14:textId="77777777" w:rsidTr="00E01A5C">
        <w:trPr>
          <w:trHeight w:val="397"/>
        </w:trPr>
        <w:tc>
          <w:tcPr>
            <w:tcW w:w="1555" w:type="dxa"/>
            <w:vMerge/>
          </w:tcPr>
          <w:p w14:paraId="4D2A814A" w14:textId="77777777" w:rsidR="00365DF3" w:rsidRPr="00130E56" w:rsidRDefault="00365DF3" w:rsidP="00F8387A">
            <w:pPr>
              <w:rPr>
                <w:b/>
              </w:rPr>
            </w:pPr>
          </w:p>
        </w:tc>
        <w:tc>
          <w:tcPr>
            <w:tcW w:w="4394" w:type="dxa"/>
          </w:tcPr>
          <w:p w14:paraId="72AEDC55" w14:textId="77777777" w:rsidR="00365DF3" w:rsidRPr="00365DF3" w:rsidRDefault="00365DF3" w:rsidP="00365DF3">
            <w:pPr>
              <w:tabs>
                <w:tab w:val="left" w:pos="405"/>
              </w:tabs>
              <w:rPr>
                <w:rFonts w:ascii="Arial" w:hAnsi="Arial" w:cs="Arial"/>
                <w:position w:val="1"/>
                <w:sz w:val="20"/>
                <w:szCs w:val="20"/>
              </w:rPr>
            </w:pPr>
            <w:r>
              <w:t>Scout Method - SP METHOD</w:t>
            </w:r>
          </w:p>
        </w:tc>
        <w:tc>
          <w:tcPr>
            <w:tcW w:w="1843" w:type="dxa"/>
          </w:tcPr>
          <w:p w14:paraId="39478AA9" w14:textId="77777777" w:rsidR="00365DF3" w:rsidRDefault="00365DF3" w:rsidP="00F8387A">
            <w:pPr>
              <w:jc w:val="center"/>
            </w:pPr>
          </w:p>
        </w:tc>
        <w:tc>
          <w:tcPr>
            <w:tcW w:w="1842" w:type="dxa"/>
          </w:tcPr>
          <w:p w14:paraId="089F50E3" w14:textId="77777777" w:rsidR="00365DF3" w:rsidRDefault="00365DF3" w:rsidP="00F8387A">
            <w:pPr>
              <w:jc w:val="center"/>
            </w:pPr>
          </w:p>
        </w:tc>
      </w:tr>
      <w:tr w:rsidR="00365DF3" w14:paraId="5E43DC6F" w14:textId="77777777" w:rsidTr="00E01A5C">
        <w:trPr>
          <w:trHeight w:val="397"/>
        </w:trPr>
        <w:tc>
          <w:tcPr>
            <w:tcW w:w="1555" w:type="dxa"/>
            <w:vMerge/>
          </w:tcPr>
          <w:p w14:paraId="7C3A2893" w14:textId="77777777" w:rsidR="00365DF3" w:rsidRPr="00130E56" w:rsidRDefault="00365DF3" w:rsidP="00F8387A">
            <w:pPr>
              <w:rPr>
                <w:b/>
              </w:rPr>
            </w:pPr>
          </w:p>
        </w:tc>
        <w:tc>
          <w:tcPr>
            <w:tcW w:w="4394" w:type="dxa"/>
          </w:tcPr>
          <w:p w14:paraId="5E338C3B" w14:textId="77777777" w:rsidR="00365DF3" w:rsidRPr="00365DF3" w:rsidRDefault="00365DF3" w:rsidP="00365DF3">
            <w:pPr>
              <w:tabs>
                <w:tab w:val="left" w:pos="405"/>
              </w:tabs>
              <w:rPr>
                <w:rFonts w:ascii="Arial" w:hAnsi="Arial" w:cs="Arial"/>
                <w:position w:val="1"/>
                <w:sz w:val="20"/>
                <w:szCs w:val="20"/>
              </w:rPr>
            </w:pPr>
            <w:r>
              <w:t>Youth Leading Adult Supporting - SP YLAS</w:t>
            </w:r>
          </w:p>
        </w:tc>
        <w:tc>
          <w:tcPr>
            <w:tcW w:w="1843" w:type="dxa"/>
          </w:tcPr>
          <w:p w14:paraId="7A97A4F2" w14:textId="77777777" w:rsidR="00365DF3" w:rsidRDefault="00365DF3" w:rsidP="00F8387A">
            <w:pPr>
              <w:jc w:val="center"/>
            </w:pPr>
          </w:p>
        </w:tc>
        <w:tc>
          <w:tcPr>
            <w:tcW w:w="1842" w:type="dxa"/>
          </w:tcPr>
          <w:p w14:paraId="269FDF3D" w14:textId="77777777" w:rsidR="00365DF3" w:rsidRDefault="00365DF3" w:rsidP="00F8387A">
            <w:pPr>
              <w:jc w:val="center"/>
            </w:pPr>
          </w:p>
        </w:tc>
      </w:tr>
      <w:tr w:rsidR="00130E56" w14:paraId="2C63C18E" w14:textId="77777777" w:rsidTr="00E01A5C">
        <w:trPr>
          <w:trHeight w:val="397"/>
        </w:trPr>
        <w:tc>
          <w:tcPr>
            <w:tcW w:w="1555" w:type="dxa"/>
            <w:vMerge w:val="restart"/>
            <w:textDirection w:val="btLr"/>
          </w:tcPr>
          <w:p w14:paraId="6C6C6DC8" w14:textId="77777777" w:rsidR="00130E56" w:rsidRPr="00130E56" w:rsidRDefault="00130E56" w:rsidP="00130E56">
            <w:pPr>
              <w:ind w:left="113" w:right="113"/>
              <w:rPr>
                <w:b/>
                <w:sz w:val="32"/>
                <w:szCs w:val="32"/>
              </w:rPr>
            </w:pPr>
            <w:r w:rsidRPr="00130E56">
              <w:rPr>
                <w:b/>
                <w:sz w:val="32"/>
                <w:szCs w:val="32"/>
              </w:rPr>
              <w:t xml:space="preserve">Scouting </w:t>
            </w:r>
            <w:proofErr w:type="gramStart"/>
            <w:r w:rsidRPr="00130E56">
              <w:rPr>
                <w:b/>
                <w:sz w:val="32"/>
                <w:szCs w:val="32"/>
              </w:rPr>
              <w:t xml:space="preserve">Essentials </w:t>
            </w:r>
            <w:r w:rsidR="003565DA">
              <w:rPr>
                <w:b/>
                <w:sz w:val="32"/>
                <w:szCs w:val="32"/>
              </w:rPr>
              <w:t xml:space="preserve"> on</w:t>
            </w:r>
            <w:proofErr w:type="gramEnd"/>
            <w:r w:rsidR="003565DA">
              <w:rPr>
                <w:b/>
                <w:sz w:val="32"/>
                <w:szCs w:val="32"/>
              </w:rPr>
              <w:t xml:space="preserve"> Demand Modules</w:t>
            </w:r>
          </w:p>
        </w:tc>
        <w:tc>
          <w:tcPr>
            <w:tcW w:w="4394" w:type="dxa"/>
          </w:tcPr>
          <w:p w14:paraId="16BC7B3C" w14:textId="77777777" w:rsidR="00130E56" w:rsidRPr="00365DF3" w:rsidRDefault="00130E56" w:rsidP="00365DF3">
            <w:pPr>
              <w:tabs>
                <w:tab w:val="left" w:pos="405"/>
              </w:tabs>
              <w:rPr>
                <w:rFonts w:ascii="Arial" w:hAnsi="Arial" w:cs="Arial"/>
                <w:position w:val="1"/>
                <w:sz w:val="20"/>
                <w:szCs w:val="20"/>
              </w:rPr>
            </w:pPr>
            <w:r>
              <w:t>I’m a Scout - SE SCOUT</w:t>
            </w:r>
          </w:p>
        </w:tc>
        <w:tc>
          <w:tcPr>
            <w:tcW w:w="1843" w:type="dxa"/>
          </w:tcPr>
          <w:p w14:paraId="57D05DB9" w14:textId="77777777" w:rsidR="00130E56" w:rsidRDefault="00130E56" w:rsidP="00F8387A">
            <w:pPr>
              <w:jc w:val="center"/>
            </w:pPr>
          </w:p>
        </w:tc>
        <w:tc>
          <w:tcPr>
            <w:tcW w:w="1842" w:type="dxa"/>
          </w:tcPr>
          <w:p w14:paraId="6FA8737F" w14:textId="77777777" w:rsidR="00130E56" w:rsidRDefault="00130E56" w:rsidP="00F8387A">
            <w:pPr>
              <w:jc w:val="center"/>
            </w:pPr>
          </w:p>
        </w:tc>
      </w:tr>
      <w:tr w:rsidR="00130E56" w14:paraId="4349A422" w14:textId="77777777" w:rsidTr="00E01A5C">
        <w:trPr>
          <w:trHeight w:val="397"/>
        </w:trPr>
        <w:tc>
          <w:tcPr>
            <w:tcW w:w="1555" w:type="dxa"/>
            <w:vMerge/>
          </w:tcPr>
          <w:p w14:paraId="0A052627" w14:textId="77777777" w:rsidR="00130E56" w:rsidRDefault="00130E56" w:rsidP="00F8387A"/>
        </w:tc>
        <w:tc>
          <w:tcPr>
            <w:tcW w:w="4394" w:type="dxa"/>
          </w:tcPr>
          <w:p w14:paraId="0295572D" w14:textId="77777777" w:rsidR="00130E56" w:rsidRPr="00365DF3" w:rsidRDefault="00130E56" w:rsidP="00365DF3">
            <w:pPr>
              <w:tabs>
                <w:tab w:val="left" w:pos="405"/>
              </w:tabs>
              <w:rPr>
                <w:rFonts w:ascii="Arial" w:hAnsi="Arial" w:cs="Arial"/>
                <w:position w:val="1"/>
                <w:sz w:val="20"/>
                <w:szCs w:val="20"/>
              </w:rPr>
            </w:pPr>
            <w:r>
              <w:t>Youth Empowerment - SE EMPOWER:</w:t>
            </w:r>
          </w:p>
        </w:tc>
        <w:tc>
          <w:tcPr>
            <w:tcW w:w="1843" w:type="dxa"/>
          </w:tcPr>
          <w:p w14:paraId="363E04E2" w14:textId="77777777" w:rsidR="00130E56" w:rsidRDefault="00130E56" w:rsidP="00F8387A">
            <w:pPr>
              <w:jc w:val="center"/>
            </w:pPr>
          </w:p>
        </w:tc>
        <w:tc>
          <w:tcPr>
            <w:tcW w:w="1842" w:type="dxa"/>
          </w:tcPr>
          <w:p w14:paraId="044E1A0A" w14:textId="77777777" w:rsidR="00130E56" w:rsidRDefault="00130E56" w:rsidP="00F8387A">
            <w:pPr>
              <w:jc w:val="center"/>
            </w:pPr>
          </w:p>
        </w:tc>
      </w:tr>
      <w:tr w:rsidR="00130E56" w14:paraId="65A0FA4A" w14:textId="77777777" w:rsidTr="00E01A5C">
        <w:trPr>
          <w:trHeight w:val="397"/>
        </w:trPr>
        <w:tc>
          <w:tcPr>
            <w:tcW w:w="1555" w:type="dxa"/>
            <w:vMerge/>
          </w:tcPr>
          <w:p w14:paraId="7B2A9686" w14:textId="77777777" w:rsidR="00130E56" w:rsidRDefault="00130E56" w:rsidP="00F8387A"/>
        </w:tc>
        <w:tc>
          <w:tcPr>
            <w:tcW w:w="4394" w:type="dxa"/>
          </w:tcPr>
          <w:p w14:paraId="2BDD7B48" w14:textId="77777777" w:rsidR="00130E56" w:rsidRPr="00365DF3" w:rsidRDefault="00130E56" w:rsidP="00365DF3">
            <w:pPr>
              <w:tabs>
                <w:tab w:val="left" w:pos="405"/>
              </w:tabs>
              <w:rPr>
                <w:rFonts w:ascii="Arial" w:hAnsi="Arial" w:cs="Arial"/>
                <w:position w:val="1"/>
                <w:sz w:val="20"/>
                <w:szCs w:val="20"/>
              </w:rPr>
            </w:pPr>
            <w:r>
              <w:t xml:space="preserve">Thank </w:t>
            </w:r>
            <w:proofErr w:type="gramStart"/>
            <w:r>
              <w:t>you B-P</w:t>
            </w:r>
            <w:proofErr w:type="gramEnd"/>
            <w:r>
              <w:t xml:space="preserve"> - SE THANKS BP</w:t>
            </w:r>
          </w:p>
        </w:tc>
        <w:tc>
          <w:tcPr>
            <w:tcW w:w="1843" w:type="dxa"/>
          </w:tcPr>
          <w:p w14:paraId="6ACF4282" w14:textId="77777777" w:rsidR="00130E56" w:rsidRDefault="00130E56" w:rsidP="00F8387A">
            <w:pPr>
              <w:jc w:val="center"/>
            </w:pPr>
          </w:p>
        </w:tc>
        <w:tc>
          <w:tcPr>
            <w:tcW w:w="1842" w:type="dxa"/>
          </w:tcPr>
          <w:p w14:paraId="2C376EC3" w14:textId="77777777" w:rsidR="00130E56" w:rsidRDefault="00130E56" w:rsidP="00F8387A">
            <w:pPr>
              <w:jc w:val="center"/>
            </w:pPr>
          </w:p>
        </w:tc>
      </w:tr>
      <w:tr w:rsidR="00130E56" w14:paraId="6BA901F1" w14:textId="77777777" w:rsidTr="00E01A5C">
        <w:trPr>
          <w:trHeight w:val="397"/>
        </w:trPr>
        <w:tc>
          <w:tcPr>
            <w:tcW w:w="1555" w:type="dxa"/>
            <w:vMerge/>
          </w:tcPr>
          <w:p w14:paraId="6BAEE5B6" w14:textId="77777777" w:rsidR="00130E56" w:rsidRDefault="00130E56" w:rsidP="00F8387A"/>
        </w:tc>
        <w:tc>
          <w:tcPr>
            <w:tcW w:w="4394" w:type="dxa"/>
          </w:tcPr>
          <w:p w14:paraId="2FAF687C" w14:textId="77777777" w:rsidR="00130E56" w:rsidRDefault="00130E56" w:rsidP="00365DF3">
            <w:pPr>
              <w:tabs>
                <w:tab w:val="left" w:pos="405"/>
              </w:tabs>
            </w:pPr>
            <w:r>
              <w:t>Plan&gt;Do&gt;Review&gt; - SE PDR</w:t>
            </w:r>
          </w:p>
        </w:tc>
        <w:tc>
          <w:tcPr>
            <w:tcW w:w="1843" w:type="dxa"/>
          </w:tcPr>
          <w:p w14:paraId="77483024" w14:textId="77777777" w:rsidR="00130E56" w:rsidRDefault="00130E56" w:rsidP="00F8387A">
            <w:pPr>
              <w:jc w:val="center"/>
            </w:pPr>
          </w:p>
        </w:tc>
        <w:tc>
          <w:tcPr>
            <w:tcW w:w="1842" w:type="dxa"/>
          </w:tcPr>
          <w:p w14:paraId="276BBFC7" w14:textId="77777777" w:rsidR="00130E56" w:rsidRDefault="00130E56" w:rsidP="00F8387A">
            <w:pPr>
              <w:jc w:val="center"/>
            </w:pPr>
          </w:p>
        </w:tc>
      </w:tr>
      <w:tr w:rsidR="00130E56" w14:paraId="5B62905A" w14:textId="77777777" w:rsidTr="00E01A5C">
        <w:trPr>
          <w:trHeight w:val="397"/>
        </w:trPr>
        <w:tc>
          <w:tcPr>
            <w:tcW w:w="1555" w:type="dxa"/>
            <w:vMerge/>
          </w:tcPr>
          <w:p w14:paraId="4DBC73C9" w14:textId="77777777" w:rsidR="00130E56" w:rsidRDefault="00130E56" w:rsidP="00F8387A"/>
        </w:tc>
        <w:tc>
          <w:tcPr>
            <w:tcW w:w="4394" w:type="dxa"/>
          </w:tcPr>
          <w:p w14:paraId="51B2BBF6" w14:textId="77777777" w:rsidR="00130E56" w:rsidRDefault="00130E56" w:rsidP="00365DF3">
            <w:pPr>
              <w:tabs>
                <w:tab w:val="left" w:pos="405"/>
              </w:tabs>
            </w:pPr>
            <w:r>
              <w:t>Youth Led Programming - SE YLPROG</w:t>
            </w:r>
          </w:p>
        </w:tc>
        <w:tc>
          <w:tcPr>
            <w:tcW w:w="1843" w:type="dxa"/>
          </w:tcPr>
          <w:p w14:paraId="50E1B351" w14:textId="77777777" w:rsidR="00130E56" w:rsidRDefault="00130E56" w:rsidP="00F8387A">
            <w:pPr>
              <w:jc w:val="center"/>
            </w:pPr>
          </w:p>
        </w:tc>
        <w:tc>
          <w:tcPr>
            <w:tcW w:w="1842" w:type="dxa"/>
          </w:tcPr>
          <w:p w14:paraId="7DA91A4A" w14:textId="77777777" w:rsidR="00130E56" w:rsidRDefault="00130E56" w:rsidP="00F8387A">
            <w:pPr>
              <w:jc w:val="center"/>
            </w:pPr>
          </w:p>
        </w:tc>
      </w:tr>
      <w:tr w:rsidR="00130E56" w14:paraId="62813413" w14:textId="77777777" w:rsidTr="00E01A5C">
        <w:trPr>
          <w:trHeight w:val="397"/>
        </w:trPr>
        <w:tc>
          <w:tcPr>
            <w:tcW w:w="1555" w:type="dxa"/>
            <w:vMerge/>
          </w:tcPr>
          <w:p w14:paraId="6F48B61E" w14:textId="77777777" w:rsidR="00130E56" w:rsidRDefault="00130E56" w:rsidP="00F8387A"/>
        </w:tc>
        <w:tc>
          <w:tcPr>
            <w:tcW w:w="4394" w:type="dxa"/>
          </w:tcPr>
          <w:p w14:paraId="537F8C8A" w14:textId="77777777" w:rsidR="00130E56" w:rsidRDefault="00130E56" w:rsidP="00365DF3">
            <w:pPr>
              <w:tabs>
                <w:tab w:val="left" w:pos="405"/>
              </w:tabs>
            </w:pPr>
            <w:r>
              <w:t>Being Inclusive - SE INCLUDE</w:t>
            </w:r>
          </w:p>
        </w:tc>
        <w:tc>
          <w:tcPr>
            <w:tcW w:w="1843" w:type="dxa"/>
          </w:tcPr>
          <w:p w14:paraId="5F3F7CD9" w14:textId="77777777" w:rsidR="00130E56" w:rsidRDefault="00130E56" w:rsidP="00F8387A">
            <w:pPr>
              <w:jc w:val="center"/>
            </w:pPr>
          </w:p>
        </w:tc>
        <w:tc>
          <w:tcPr>
            <w:tcW w:w="1842" w:type="dxa"/>
          </w:tcPr>
          <w:p w14:paraId="21A56E32" w14:textId="77777777" w:rsidR="00130E56" w:rsidRDefault="00130E56" w:rsidP="00F8387A">
            <w:pPr>
              <w:jc w:val="center"/>
            </w:pPr>
          </w:p>
        </w:tc>
      </w:tr>
      <w:tr w:rsidR="00130E56" w14:paraId="6FD17A4D" w14:textId="77777777" w:rsidTr="00E01A5C">
        <w:trPr>
          <w:trHeight w:val="397"/>
        </w:trPr>
        <w:tc>
          <w:tcPr>
            <w:tcW w:w="1555" w:type="dxa"/>
            <w:vMerge/>
          </w:tcPr>
          <w:p w14:paraId="11B7BAC9" w14:textId="77777777" w:rsidR="00130E56" w:rsidRDefault="00130E56" w:rsidP="00F8387A"/>
        </w:tc>
        <w:tc>
          <w:tcPr>
            <w:tcW w:w="4394" w:type="dxa"/>
          </w:tcPr>
          <w:p w14:paraId="50856A7D" w14:textId="77777777" w:rsidR="00130E56" w:rsidRDefault="00130E56" w:rsidP="00365DF3">
            <w:pPr>
              <w:tabs>
                <w:tab w:val="left" w:pos="405"/>
              </w:tabs>
            </w:pPr>
            <w:r>
              <w:t>Making Patrols Work - SE PATROL</w:t>
            </w:r>
          </w:p>
        </w:tc>
        <w:tc>
          <w:tcPr>
            <w:tcW w:w="1843" w:type="dxa"/>
          </w:tcPr>
          <w:p w14:paraId="29532377" w14:textId="77777777" w:rsidR="00130E56" w:rsidRDefault="00130E56" w:rsidP="00F8387A">
            <w:pPr>
              <w:jc w:val="center"/>
            </w:pPr>
          </w:p>
        </w:tc>
        <w:tc>
          <w:tcPr>
            <w:tcW w:w="1842" w:type="dxa"/>
          </w:tcPr>
          <w:p w14:paraId="75844ED7" w14:textId="77777777" w:rsidR="00130E56" w:rsidRDefault="00130E56" w:rsidP="00F8387A">
            <w:pPr>
              <w:jc w:val="center"/>
            </w:pPr>
          </w:p>
        </w:tc>
      </w:tr>
      <w:tr w:rsidR="00130E56" w14:paraId="10354054" w14:textId="77777777" w:rsidTr="00E01A5C">
        <w:trPr>
          <w:trHeight w:val="397"/>
        </w:trPr>
        <w:tc>
          <w:tcPr>
            <w:tcW w:w="1555" w:type="dxa"/>
            <w:vMerge/>
          </w:tcPr>
          <w:p w14:paraId="524DC0E6" w14:textId="77777777" w:rsidR="00130E56" w:rsidRDefault="00130E56" w:rsidP="00F8387A"/>
        </w:tc>
        <w:tc>
          <w:tcPr>
            <w:tcW w:w="4394" w:type="dxa"/>
          </w:tcPr>
          <w:p w14:paraId="0BEE2B2C" w14:textId="77777777" w:rsidR="00130E56" w:rsidRDefault="00130E56" w:rsidP="00365DF3">
            <w:pPr>
              <w:tabs>
                <w:tab w:val="left" w:pos="405"/>
              </w:tabs>
            </w:pPr>
            <w:r>
              <w:t>Achievement Pathways - SE ACHIEVE</w:t>
            </w:r>
          </w:p>
        </w:tc>
        <w:tc>
          <w:tcPr>
            <w:tcW w:w="1843" w:type="dxa"/>
          </w:tcPr>
          <w:p w14:paraId="4AFAF4E0" w14:textId="77777777" w:rsidR="00130E56" w:rsidRDefault="00130E56" w:rsidP="00F8387A">
            <w:pPr>
              <w:jc w:val="center"/>
            </w:pPr>
          </w:p>
        </w:tc>
        <w:tc>
          <w:tcPr>
            <w:tcW w:w="1842" w:type="dxa"/>
          </w:tcPr>
          <w:p w14:paraId="18911091" w14:textId="77777777" w:rsidR="00130E56" w:rsidRDefault="00130E56" w:rsidP="00F8387A">
            <w:pPr>
              <w:jc w:val="center"/>
            </w:pPr>
          </w:p>
        </w:tc>
      </w:tr>
      <w:tr w:rsidR="00130E56" w14:paraId="51659744" w14:textId="77777777" w:rsidTr="00E01A5C">
        <w:trPr>
          <w:trHeight w:val="397"/>
        </w:trPr>
        <w:tc>
          <w:tcPr>
            <w:tcW w:w="1555" w:type="dxa"/>
            <w:vMerge/>
          </w:tcPr>
          <w:p w14:paraId="65F18C16" w14:textId="77777777" w:rsidR="00130E56" w:rsidRDefault="00130E56" w:rsidP="00F8387A"/>
        </w:tc>
        <w:tc>
          <w:tcPr>
            <w:tcW w:w="4394" w:type="dxa"/>
          </w:tcPr>
          <w:p w14:paraId="7E982352" w14:textId="77777777" w:rsidR="00130E56" w:rsidRDefault="00130E56" w:rsidP="00365DF3">
            <w:pPr>
              <w:tabs>
                <w:tab w:val="left" w:pos="405"/>
              </w:tabs>
            </w:pPr>
            <w:r>
              <w:t>Managing Behaviours - SE BEHAVE</w:t>
            </w:r>
          </w:p>
        </w:tc>
        <w:tc>
          <w:tcPr>
            <w:tcW w:w="1843" w:type="dxa"/>
          </w:tcPr>
          <w:p w14:paraId="2D90003E" w14:textId="77777777" w:rsidR="00130E56" w:rsidRDefault="00130E56" w:rsidP="00F8387A">
            <w:pPr>
              <w:jc w:val="center"/>
            </w:pPr>
          </w:p>
        </w:tc>
        <w:tc>
          <w:tcPr>
            <w:tcW w:w="1842" w:type="dxa"/>
          </w:tcPr>
          <w:p w14:paraId="08662351" w14:textId="77777777" w:rsidR="00130E56" w:rsidRDefault="00130E56" w:rsidP="00F8387A">
            <w:pPr>
              <w:jc w:val="center"/>
            </w:pPr>
          </w:p>
        </w:tc>
      </w:tr>
      <w:tr w:rsidR="00130E56" w14:paraId="40898309" w14:textId="77777777" w:rsidTr="00E01A5C">
        <w:trPr>
          <w:trHeight w:val="397"/>
        </w:trPr>
        <w:tc>
          <w:tcPr>
            <w:tcW w:w="1555" w:type="dxa"/>
            <w:vMerge/>
          </w:tcPr>
          <w:p w14:paraId="4168F86D" w14:textId="77777777" w:rsidR="00130E56" w:rsidRDefault="00130E56" w:rsidP="00F8387A"/>
        </w:tc>
        <w:tc>
          <w:tcPr>
            <w:tcW w:w="4394" w:type="dxa"/>
          </w:tcPr>
          <w:p w14:paraId="730F3693" w14:textId="77777777" w:rsidR="00130E56" w:rsidRDefault="00130E56" w:rsidP="00365DF3">
            <w:pPr>
              <w:tabs>
                <w:tab w:val="left" w:pos="405"/>
              </w:tabs>
            </w:pPr>
            <w:r>
              <w:t>Building Resilience - SE RESILIENCE</w:t>
            </w:r>
          </w:p>
        </w:tc>
        <w:tc>
          <w:tcPr>
            <w:tcW w:w="1843" w:type="dxa"/>
          </w:tcPr>
          <w:p w14:paraId="29ADA276" w14:textId="77777777" w:rsidR="00130E56" w:rsidRDefault="00130E56" w:rsidP="00F8387A">
            <w:pPr>
              <w:jc w:val="center"/>
            </w:pPr>
          </w:p>
        </w:tc>
        <w:tc>
          <w:tcPr>
            <w:tcW w:w="1842" w:type="dxa"/>
          </w:tcPr>
          <w:p w14:paraId="053E427E" w14:textId="77777777" w:rsidR="00130E56" w:rsidRDefault="00130E56" w:rsidP="00F8387A">
            <w:pPr>
              <w:jc w:val="center"/>
            </w:pPr>
          </w:p>
        </w:tc>
      </w:tr>
      <w:tr w:rsidR="00365DF3" w14:paraId="02DBAD29" w14:textId="77777777" w:rsidTr="00E01A5C">
        <w:tc>
          <w:tcPr>
            <w:tcW w:w="1555" w:type="dxa"/>
          </w:tcPr>
          <w:p w14:paraId="7674D100" w14:textId="77777777" w:rsidR="00365DF3" w:rsidRPr="00130E56" w:rsidRDefault="00130E56" w:rsidP="00F8387A">
            <w:pPr>
              <w:rPr>
                <w:b/>
                <w:sz w:val="32"/>
                <w:szCs w:val="32"/>
              </w:rPr>
            </w:pPr>
            <w:r w:rsidRPr="00130E56">
              <w:rPr>
                <w:b/>
                <w:sz w:val="32"/>
                <w:szCs w:val="32"/>
              </w:rPr>
              <w:t>Checklist</w:t>
            </w:r>
          </w:p>
        </w:tc>
        <w:tc>
          <w:tcPr>
            <w:tcW w:w="4394" w:type="dxa"/>
          </w:tcPr>
          <w:p w14:paraId="7A82D9F1" w14:textId="77777777" w:rsidR="00365DF3" w:rsidRDefault="00663410" w:rsidP="001B18A5">
            <w:pPr>
              <w:tabs>
                <w:tab w:val="left" w:pos="405"/>
              </w:tabs>
            </w:pPr>
            <w:r>
              <w:t>On t</w:t>
            </w:r>
            <w:r w:rsidR="00130E56">
              <w:t xml:space="preserve">he Job </w:t>
            </w:r>
            <w:r w:rsidR="001B18A5">
              <w:t xml:space="preserve">Phase </w:t>
            </w:r>
            <w:r w:rsidR="00130E56">
              <w:t xml:space="preserve">Checklist </w:t>
            </w:r>
            <w:r w:rsidR="009E7551" w:rsidRPr="009E7551">
              <w:rPr>
                <w:b/>
              </w:rPr>
              <w:t xml:space="preserve">PLAN </w:t>
            </w:r>
            <w:r w:rsidR="00130E56">
              <w:t>Completed and sen</w:t>
            </w:r>
            <w:r w:rsidR="009E7551">
              <w:t>d</w:t>
            </w:r>
            <w:r w:rsidR="00130E56">
              <w:t xml:space="preserve"> to Training Department </w:t>
            </w:r>
          </w:p>
        </w:tc>
        <w:tc>
          <w:tcPr>
            <w:tcW w:w="1843" w:type="dxa"/>
          </w:tcPr>
          <w:p w14:paraId="08EFF6F4" w14:textId="77777777" w:rsidR="00365DF3" w:rsidRDefault="00365DF3" w:rsidP="00F8387A">
            <w:pPr>
              <w:jc w:val="center"/>
            </w:pPr>
          </w:p>
        </w:tc>
        <w:tc>
          <w:tcPr>
            <w:tcW w:w="1842" w:type="dxa"/>
          </w:tcPr>
          <w:p w14:paraId="78E1A09D" w14:textId="77777777" w:rsidR="00365DF3" w:rsidRDefault="00365DF3" w:rsidP="00F8387A">
            <w:pPr>
              <w:jc w:val="center"/>
            </w:pPr>
          </w:p>
        </w:tc>
      </w:tr>
    </w:tbl>
    <w:p w14:paraId="408EB6C4" w14:textId="77777777" w:rsidR="00C61C89" w:rsidRDefault="00C61C89">
      <w:r>
        <w:br w:type="page"/>
      </w:r>
    </w:p>
    <w:tbl>
      <w:tblPr>
        <w:tblStyle w:val="TableGrid"/>
        <w:tblW w:w="9634" w:type="dxa"/>
        <w:tblLook w:val="04A0" w:firstRow="1" w:lastRow="0" w:firstColumn="1" w:lastColumn="0" w:noHBand="0" w:noVBand="1"/>
      </w:tblPr>
      <w:tblGrid>
        <w:gridCol w:w="1555"/>
        <w:gridCol w:w="4394"/>
        <w:gridCol w:w="1843"/>
        <w:gridCol w:w="1842"/>
      </w:tblGrid>
      <w:tr w:rsidR="00C61C89" w:rsidRPr="00E01A5C" w14:paraId="6A90ED77" w14:textId="77777777" w:rsidTr="00E01A5C">
        <w:trPr>
          <w:cantSplit/>
          <w:trHeight w:val="416"/>
        </w:trPr>
        <w:tc>
          <w:tcPr>
            <w:tcW w:w="1555" w:type="dxa"/>
            <w:textDirection w:val="btLr"/>
          </w:tcPr>
          <w:p w14:paraId="3E0651E0" w14:textId="77777777" w:rsidR="00C61C89" w:rsidRDefault="00C61C89" w:rsidP="00C61C89">
            <w:pPr>
              <w:ind w:left="113" w:right="113"/>
              <w:rPr>
                <w:b/>
                <w:sz w:val="32"/>
                <w:szCs w:val="32"/>
              </w:rPr>
            </w:pPr>
          </w:p>
        </w:tc>
        <w:tc>
          <w:tcPr>
            <w:tcW w:w="4394" w:type="dxa"/>
          </w:tcPr>
          <w:p w14:paraId="137FD299" w14:textId="77777777" w:rsidR="00C61C89" w:rsidRDefault="00C61C89" w:rsidP="00C61C89">
            <w:pPr>
              <w:tabs>
                <w:tab w:val="left" w:pos="405"/>
              </w:tabs>
            </w:pPr>
          </w:p>
        </w:tc>
        <w:tc>
          <w:tcPr>
            <w:tcW w:w="1843" w:type="dxa"/>
          </w:tcPr>
          <w:p w14:paraId="29BEF15A" w14:textId="77777777" w:rsidR="00C61C89" w:rsidRPr="00E01A5C" w:rsidRDefault="00C61C89" w:rsidP="00C61C89">
            <w:pPr>
              <w:jc w:val="center"/>
              <w:rPr>
                <w:b/>
              </w:rPr>
            </w:pPr>
            <w:r w:rsidRPr="00E01A5C">
              <w:rPr>
                <w:b/>
              </w:rPr>
              <w:t>Proposed completion date</w:t>
            </w:r>
          </w:p>
        </w:tc>
        <w:tc>
          <w:tcPr>
            <w:tcW w:w="1842" w:type="dxa"/>
          </w:tcPr>
          <w:p w14:paraId="1D3DE543" w14:textId="77777777" w:rsidR="00C61C89" w:rsidRPr="00E01A5C" w:rsidRDefault="00C61C89" w:rsidP="00C61C89">
            <w:pPr>
              <w:jc w:val="center"/>
              <w:rPr>
                <w:b/>
              </w:rPr>
            </w:pPr>
            <w:r w:rsidRPr="00E01A5C">
              <w:rPr>
                <w:b/>
              </w:rPr>
              <w:t>Date Completed</w:t>
            </w:r>
          </w:p>
        </w:tc>
      </w:tr>
      <w:tr w:rsidR="00C61C89" w14:paraId="6BEC1AEF" w14:textId="77777777" w:rsidTr="00E01A5C">
        <w:trPr>
          <w:cantSplit/>
          <w:trHeight w:val="2259"/>
        </w:trPr>
        <w:tc>
          <w:tcPr>
            <w:tcW w:w="1555" w:type="dxa"/>
            <w:textDirection w:val="btLr"/>
          </w:tcPr>
          <w:p w14:paraId="54F2DBED" w14:textId="77777777" w:rsidR="00C61C89" w:rsidRPr="00130E56" w:rsidRDefault="00C61C89" w:rsidP="00C61C89">
            <w:pPr>
              <w:ind w:left="113" w:right="113"/>
              <w:rPr>
                <w:b/>
                <w:sz w:val="32"/>
                <w:szCs w:val="32"/>
              </w:rPr>
            </w:pPr>
            <w:r>
              <w:rPr>
                <w:b/>
                <w:sz w:val="32"/>
                <w:szCs w:val="32"/>
              </w:rPr>
              <w:t xml:space="preserve">Scouting Essentials </w:t>
            </w:r>
            <w:r w:rsidRPr="00130E56">
              <w:rPr>
                <w:b/>
                <w:sz w:val="32"/>
                <w:szCs w:val="32"/>
              </w:rPr>
              <w:t>Face to Face Course</w:t>
            </w:r>
          </w:p>
        </w:tc>
        <w:tc>
          <w:tcPr>
            <w:tcW w:w="4394" w:type="dxa"/>
          </w:tcPr>
          <w:p w14:paraId="03EBE9F2" w14:textId="77777777" w:rsidR="00C61C89" w:rsidRDefault="00C61C89" w:rsidP="00C61C89">
            <w:pPr>
              <w:tabs>
                <w:tab w:val="left" w:pos="405"/>
              </w:tabs>
            </w:pPr>
            <w:r>
              <w:t>Scouting Essentials Face to Face Course.  This is a r</w:t>
            </w:r>
            <w:r w:rsidRPr="00663410">
              <w:t>esidential weekend, commences Friday evening and concludes Sunday afternoon</w:t>
            </w:r>
          </w:p>
          <w:p w14:paraId="0C7A8A09" w14:textId="77777777" w:rsidR="00C61C89" w:rsidRDefault="00C61C89" w:rsidP="00C61C89">
            <w:pPr>
              <w:tabs>
                <w:tab w:val="left" w:pos="405"/>
              </w:tabs>
            </w:pPr>
          </w:p>
          <w:p w14:paraId="540E39AF" w14:textId="77777777" w:rsidR="00C61C89" w:rsidRDefault="00C61C89" w:rsidP="00C61C89">
            <w:pPr>
              <w:tabs>
                <w:tab w:val="left" w:pos="405"/>
              </w:tabs>
            </w:pPr>
          </w:p>
        </w:tc>
        <w:tc>
          <w:tcPr>
            <w:tcW w:w="1843" w:type="dxa"/>
          </w:tcPr>
          <w:p w14:paraId="40C7D42D" w14:textId="77777777" w:rsidR="00C61C89" w:rsidRDefault="00C61C89" w:rsidP="00C61C89">
            <w:pPr>
              <w:jc w:val="center"/>
            </w:pPr>
          </w:p>
        </w:tc>
        <w:tc>
          <w:tcPr>
            <w:tcW w:w="1842" w:type="dxa"/>
          </w:tcPr>
          <w:p w14:paraId="4D23A7E0" w14:textId="77777777" w:rsidR="00C61C89" w:rsidRDefault="00C61C89" w:rsidP="00C61C89">
            <w:pPr>
              <w:jc w:val="center"/>
            </w:pPr>
          </w:p>
        </w:tc>
      </w:tr>
      <w:tr w:rsidR="00C61C89" w14:paraId="0C15B13C" w14:textId="77777777" w:rsidTr="00E01A5C">
        <w:trPr>
          <w:trHeight w:val="397"/>
        </w:trPr>
        <w:tc>
          <w:tcPr>
            <w:tcW w:w="1555" w:type="dxa"/>
            <w:vMerge w:val="restart"/>
            <w:textDirection w:val="btLr"/>
          </w:tcPr>
          <w:p w14:paraId="5BD22581" w14:textId="77777777" w:rsidR="00C61C89" w:rsidRPr="00130E56" w:rsidRDefault="00C61C89" w:rsidP="00C61C89">
            <w:pPr>
              <w:ind w:left="113" w:right="113"/>
              <w:rPr>
                <w:b/>
                <w:sz w:val="32"/>
                <w:szCs w:val="32"/>
              </w:rPr>
            </w:pPr>
            <w:r w:rsidRPr="00130E56">
              <w:rPr>
                <w:b/>
                <w:sz w:val="32"/>
                <w:szCs w:val="32"/>
              </w:rPr>
              <w:t xml:space="preserve">Scouting </w:t>
            </w:r>
            <w:r>
              <w:rPr>
                <w:b/>
                <w:sz w:val="32"/>
                <w:szCs w:val="32"/>
              </w:rPr>
              <w:t>Adventure on Demand Modules</w:t>
            </w:r>
          </w:p>
        </w:tc>
        <w:tc>
          <w:tcPr>
            <w:tcW w:w="4394" w:type="dxa"/>
          </w:tcPr>
          <w:p w14:paraId="27F5A83F" w14:textId="77777777" w:rsidR="00C61C89" w:rsidRDefault="00C61C89" w:rsidP="00C61C89">
            <w:pPr>
              <w:tabs>
                <w:tab w:val="left" w:pos="405"/>
              </w:tabs>
            </w:pPr>
            <w:r>
              <w:t>Elementary Navigation - SA E NAVIGATE</w:t>
            </w:r>
          </w:p>
        </w:tc>
        <w:tc>
          <w:tcPr>
            <w:tcW w:w="1843" w:type="dxa"/>
          </w:tcPr>
          <w:p w14:paraId="16443F52" w14:textId="77777777" w:rsidR="00C61C89" w:rsidRDefault="00C61C89" w:rsidP="00C61C89">
            <w:pPr>
              <w:jc w:val="center"/>
            </w:pPr>
          </w:p>
        </w:tc>
        <w:tc>
          <w:tcPr>
            <w:tcW w:w="1842" w:type="dxa"/>
          </w:tcPr>
          <w:p w14:paraId="533DFCBD" w14:textId="77777777" w:rsidR="00C61C89" w:rsidRDefault="00C61C89" w:rsidP="00C61C89">
            <w:pPr>
              <w:jc w:val="center"/>
            </w:pPr>
          </w:p>
        </w:tc>
      </w:tr>
      <w:tr w:rsidR="00C61C89" w14:paraId="79366994" w14:textId="77777777" w:rsidTr="00E01A5C">
        <w:trPr>
          <w:trHeight w:val="397"/>
        </w:trPr>
        <w:tc>
          <w:tcPr>
            <w:tcW w:w="1555" w:type="dxa"/>
            <w:vMerge/>
          </w:tcPr>
          <w:p w14:paraId="373D04B8" w14:textId="77777777" w:rsidR="00C61C89" w:rsidRDefault="00C61C89" w:rsidP="00C61C89"/>
        </w:tc>
        <w:tc>
          <w:tcPr>
            <w:tcW w:w="4394" w:type="dxa"/>
          </w:tcPr>
          <w:p w14:paraId="3AEAC9FB" w14:textId="77777777" w:rsidR="00C61C89" w:rsidRDefault="00C61C89" w:rsidP="00C61C89">
            <w:pPr>
              <w:tabs>
                <w:tab w:val="left" w:pos="405"/>
              </w:tabs>
            </w:pPr>
            <w:r>
              <w:t>Navigation Skills - SA NAVIGATE</w:t>
            </w:r>
          </w:p>
        </w:tc>
        <w:tc>
          <w:tcPr>
            <w:tcW w:w="1843" w:type="dxa"/>
          </w:tcPr>
          <w:p w14:paraId="5C53726E" w14:textId="77777777" w:rsidR="00C61C89" w:rsidRDefault="00C61C89" w:rsidP="00C61C89">
            <w:pPr>
              <w:jc w:val="center"/>
            </w:pPr>
          </w:p>
        </w:tc>
        <w:tc>
          <w:tcPr>
            <w:tcW w:w="1842" w:type="dxa"/>
          </w:tcPr>
          <w:p w14:paraId="0859D469" w14:textId="77777777" w:rsidR="00C61C89" w:rsidRDefault="00C61C89" w:rsidP="00C61C89">
            <w:pPr>
              <w:jc w:val="center"/>
            </w:pPr>
          </w:p>
        </w:tc>
      </w:tr>
      <w:tr w:rsidR="00C61C89" w14:paraId="2138BDBE" w14:textId="77777777" w:rsidTr="00E01A5C">
        <w:trPr>
          <w:trHeight w:val="397"/>
        </w:trPr>
        <w:tc>
          <w:tcPr>
            <w:tcW w:w="1555" w:type="dxa"/>
            <w:vMerge/>
          </w:tcPr>
          <w:p w14:paraId="377D3DC4" w14:textId="77777777" w:rsidR="00C61C89" w:rsidRDefault="00C61C89" w:rsidP="00C61C89"/>
        </w:tc>
        <w:tc>
          <w:tcPr>
            <w:tcW w:w="4394" w:type="dxa"/>
          </w:tcPr>
          <w:p w14:paraId="5AB74A5D" w14:textId="77777777" w:rsidR="00C61C89" w:rsidRDefault="00C61C89" w:rsidP="00C61C89">
            <w:pPr>
              <w:tabs>
                <w:tab w:val="left" w:pos="405"/>
              </w:tabs>
            </w:pPr>
            <w:r>
              <w:t>Operate Communication Systems - SA COMM</w:t>
            </w:r>
          </w:p>
        </w:tc>
        <w:tc>
          <w:tcPr>
            <w:tcW w:w="1843" w:type="dxa"/>
          </w:tcPr>
          <w:p w14:paraId="44ACBA89" w14:textId="77777777" w:rsidR="00C61C89" w:rsidRDefault="00C61C89" w:rsidP="00C61C89">
            <w:pPr>
              <w:jc w:val="center"/>
            </w:pPr>
          </w:p>
        </w:tc>
        <w:tc>
          <w:tcPr>
            <w:tcW w:w="1842" w:type="dxa"/>
          </w:tcPr>
          <w:p w14:paraId="317CF110" w14:textId="77777777" w:rsidR="00C61C89" w:rsidRDefault="00C61C89" w:rsidP="00C61C89">
            <w:pPr>
              <w:jc w:val="center"/>
            </w:pPr>
          </w:p>
        </w:tc>
      </w:tr>
      <w:tr w:rsidR="00C61C89" w14:paraId="0E400D3B" w14:textId="77777777" w:rsidTr="00E01A5C">
        <w:trPr>
          <w:trHeight w:val="397"/>
        </w:trPr>
        <w:tc>
          <w:tcPr>
            <w:tcW w:w="1555" w:type="dxa"/>
            <w:vMerge/>
          </w:tcPr>
          <w:p w14:paraId="18D3EE14" w14:textId="77777777" w:rsidR="00C61C89" w:rsidRDefault="00C61C89" w:rsidP="00C61C89"/>
        </w:tc>
        <w:tc>
          <w:tcPr>
            <w:tcW w:w="4394" w:type="dxa"/>
          </w:tcPr>
          <w:p w14:paraId="156136C2" w14:textId="77777777" w:rsidR="00C61C89" w:rsidRDefault="00C61C89" w:rsidP="00C61C89">
            <w:pPr>
              <w:tabs>
                <w:tab w:val="left" w:pos="405"/>
              </w:tabs>
            </w:pPr>
            <w:r>
              <w:t>Camping Skills - SA SITE</w:t>
            </w:r>
          </w:p>
        </w:tc>
        <w:tc>
          <w:tcPr>
            <w:tcW w:w="1843" w:type="dxa"/>
          </w:tcPr>
          <w:p w14:paraId="4D7E5A83" w14:textId="77777777" w:rsidR="00C61C89" w:rsidRDefault="00C61C89" w:rsidP="00C61C89">
            <w:pPr>
              <w:jc w:val="center"/>
            </w:pPr>
          </w:p>
        </w:tc>
        <w:tc>
          <w:tcPr>
            <w:tcW w:w="1842" w:type="dxa"/>
          </w:tcPr>
          <w:p w14:paraId="0363299D" w14:textId="77777777" w:rsidR="00C61C89" w:rsidRDefault="00C61C89" w:rsidP="00C61C89">
            <w:pPr>
              <w:jc w:val="center"/>
            </w:pPr>
          </w:p>
        </w:tc>
      </w:tr>
      <w:tr w:rsidR="00C61C89" w14:paraId="526F901C" w14:textId="77777777" w:rsidTr="00E01A5C">
        <w:trPr>
          <w:trHeight w:val="397"/>
        </w:trPr>
        <w:tc>
          <w:tcPr>
            <w:tcW w:w="1555" w:type="dxa"/>
            <w:vMerge/>
          </w:tcPr>
          <w:p w14:paraId="4A4855D1" w14:textId="77777777" w:rsidR="00C61C89" w:rsidRDefault="00C61C89" w:rsidP="00C61C89"/>
        </w:tc>
        <w:tc>
          <w:tcPr>
            <w:tcW w:w="4394" w:type="dxa"/>
          </w:tcPr>
          <w:p w14:paraId="54111468" w14:textId="77777777" w:rsidR="00C61C89" w:rsidRDefault="00C61C89" w:rsidP="00C61C89">
            <w:pPr>
              <w:tabs>
                <w:tab w:val="left" w:pos="405"/>
              </w:tabs>
            </w:pPr>
            <w:r>
              <w:t>Equipment for Lightweight Camping - SA EQUIP</w:t>
            </w:r>
          </w:p>
        </w:tc>
        <w:tc>
          <w:tcPr>
            <w:tcW w:w="1843" w:type="dxa"/>
          </w:tcPr>
          <w:p w14:paraId="2E48BFAF" w14:textId="77777777" w:rsidR="00C61C89" w:rsidRDefault="00C61C89" w:rsidP="00C61C89">
            <w:pPr>
              <w:jc w:val="center"/>
            </w:pPr>
          </w:p>
        </w:tc>
        <w:tc>
          <w:tcPr>
            <w:tcW w:w="1842" w:type="dxa"/>
          </w:tcPr>
          <w:p w14:paraId="37EE779D" w14:textId="77777777" w:rsidR="00C61C89" w:rsidRDefault="00C61C89" w:rsidP="00C61C89">
            <w:pPr>
              <w:jc w:val="center"/>
            </w:pPr>
          </w:p>
        </w:tc>
      </w:tr>
      <w:tr w:rsidR="00C61C89" w14:paraId="10B0C693" w14:textId="77777777" w:rsidTr="00E01A5C">
        <w:trPr>
          <w:trHeight w:val="397"/>
        </w:trPr>
        <w:tc>
          <w:tcPr>
            <w:tcW w:w="1555" w:type="dxa"/>
            <w:vMerge/>
          </w:tcPr>
          <w:p w14:paraId="1CF8665A" w14:textId="77777777" w:rsidR="00C61C89" w:rsidRDefault="00C61C89" w:rsidP="00C61C89"/>
        </w:tc>
        <w:tc>
          <w:tcPr>
            <w:tcW w:w="4394" w:type="dxa"/>
          </w:tcPr>
          <w:p w14:paraId="007B5EEB" w14:textId="77777777" w:rsidR="00C61C89" w:rsidRDefault="00C61C89" w:rsidP="00C61C89">
            <w:pPr>
              <w:tabs>
                <w:tab w:val="left" w:pos="405"/>
              </w:tabs>
            </w:pPr>
            <w:r>
              <w:t>Bushwalking Skills - SA BUSHPLAN</w:t>
            </w:r>
          </w:p>
        </w:tc>
        <w:tc>
          <w:tcPr>
            <w:tcW w:w="1843" w:type="dxa"/>
          </w:tcPr>
          <w:p w14:paraId="17F51725" w14:textId="77777777" w:rsidR="00C61C89" w:rsidRDefault="00C61C89" w:rsidP="00C61C89">
            <w:pPr>
              <w:jc w:val="center"/>
            </w:pPr>
          </w:p>
        </w:tc>
        <w:tc>
          <w:tcPr>
            <w:tcW w:w="1842" w:type="dxa"/>
          </w:tcPr>
          <w:p w14:paraId="30859BA5" w14:textId="77777777" w:rsidR="00C61C89" w:rsidRDefault="00C61C89" w:rsidP="00C61C89">
            <w:pPr>
              <w:jc w:val="center"/>
            </w:pPr>
          </w:p>
        </w:tc>
      </w:tr>
      <w:tr w:rsidR="00C61C89" w14:paraId="605C5692" w14:textId="77777777" w:rsidTr="00E01A5C">
        <w:trPr>
          <w:trHeight w:val="397"/>
        </w:trPr>
        <w:tc>
          <w:tcPr>
            <w:tcW w:w="1555" w:type="dxa"/>
            <w:vMerge/>
          </w:tcPr>
          <w:p w14:paraId="68BEA504" w14:textId="77777777" w:rsidR="00C61C89" w:rsidRDefault="00C61C89" w:rsidP="00C61C89"/>
        </w:tc>
        <w:tc>
          <w:tcPr>
            <w:tcW w:w="4394" w:type="dxa"/>
          </w:tcPr>
          <w:p w14:paraId="74CD8811" w14:textId="77777777" w:rsidR="00C61C89" w:rsidRDefault="00C61C89" w:rsidP="00C61C89">
            <w:pPr>
              <w:tabs>
                <w:tab w:val="left" w:pos="405"/>
              </w:tabs>
            </w:pPr>
            <w:r>
              <w:t>Plan and Guide Outdoor Activities - SA GUIDE</w:t>
            </w:r>
          </w:p>
        </w:tc>
        <w:tc>
          <w:tcPr>
            <w:tcW w:w="1843" w:type="dxa"/>
          </w:tcPr>
          <w:p w14:paraId="0BE9F535" w14:textId="77777777" w:rsidR="00C61C89" w:rsidRDefault="00C61C89" w:rsidP="00C61C89">
            <w:pPr>
              <w:jc w:val="center"/>
            </w:pPr>
          </w:p>
        </w:tc>
        <w:tc>
          <w:tcPr>
            <w:tcW w:w="1842" w:type="dxa"/>
          </w:tcPr>
          <w:p w14:paraId="29709DA4" w14:textId="77777777" w:rsidR="00C61C89" w:rsidRDefault="00C61C89" w:rsidP="00C61C89">
            <w:pPr>
              <w:jc w:val="center"/>
            </w:pPr>
          </w:p>
        </w:tc>
      </w:tr>
      <w:tr w:rsidR="00C61C89" w14:paraId="6FE116D3" w14:textId="77777777" w:rsidTr="00E01A5C">
        <w:trPr>
          <w:trHeight w:val="397"/>
        </w:trPr>
        <w:tc>
          <w:tcPr>
            <w:tcW w:w="1555" w:type="dxa"/>
            <w:vMerge/>
          </w:tcPr>
          <w:p w14:paraId="51720F81" w14:textId="77777777" w:rsidR="00C61C89" w:rsidRDefault="00C61C89" w:rsidP="00C61C89"/>
        </w:tc>
        <w:tc>
          <w:tcPr>
            <w:tcW w:w="4394" w:type="dxa"/>
          </w:tcPr>
          <w:p w14:paraId="1FC9BA5B" w14:textId="77777777" w:rsidR="00C61C89" w:rsidRDefault="00C61C89" w:rsidP="00C61C89">
            <w:pPr>
              <w:tabs>
                <w:tab w:val="left" w:pos="405"/>
              </w:tabs>
            </w:pPr>
            <w:r>
              <w:t>Minimal Environmental Impact Practices - SA IMPACT</w:t>
            </w:r>
          </w:p>
        </w:tc>
        <w:tc>
          <w:tcPr>
            <w:tcW w:w="1843" w:type="dxa"/>
          </w:tcPr>
          <w:p w14:paraId="18FEFD84" w14:textId="77777777" w:rsidR="00C61C89" w:rsidRDefault="00C61C89" w:rsidP="00C61C89">
            <w:pPr>
              <w:jc w:val="center"/>
            </w:pPr>
          </w:p>
        </w:tc>
        <w:tc>
          <w:tcPr>
            <w:tcW w:w="1842" w:type="dxa"/>
          </w:tcPr>
          <w:p w14:paraId="09507D3C" w14:textId="77777777" w:rsidR="00C61C89" w:rsidRDefault="00C61C89" w:rsidP="00C61C89">
            <w:pPr>
              <w:jc w:val="center"/>
            </w:pPr>
          </w:p>
        </w:tc>
      </w:tr>
      <w:tr w:rsidR="00C61C89" w14:paraId="5F40AA1D" w14:textId="77777777" w:rsidTr="00E01A5C">
        <w:trPr>
          <w:trHeight w:val="397"/>
        </w:trPr>
        <w:tc>
          <w:tcPr>
            <w:tcW w:w="1555" w:type="dxa"/>
            <w:vMerge/>
          </w:tcPr>
          <w:p w14:paraId="2935870D" w14:textId="77777777" w:rsidR="00C61C89" w:rsidRDefault="00C61C89" w:rsidP="00C61C89"/>
        </w:tc>
        <w:tc>
          <w:tcPr>
            <w:tcW w:w="4394" w:type="dxa"/>
          </w:tcPr>
          <w:p w14:paraId="058AD4DE" w14:textId="77777777" w:rsidR="00C61C89" w:rsidRDefault="00C61C89" w:rsidP="00C61C89">
            <w:pPr>
              <w:tabs>
                <w:tab w:val="left" w:pos="405"/>
              </w:tabs>
            </w:pPr>
            <w:r>
              <w:t>Planning for Outdoor Activities - SA OUTDOOR PLAN</w:t>
            </w:r>
          </w:p>
        </w:tc>
        <w:tc>
          <w:tcPr>
            <w:tcW w:w="1843" w:type="dxa"/>
          </w:tcPr>
          <w:p w14:paraId="3A1505A4" w14:textId="77777777" w:rsidR="00C61C89" w:rsidRDefault="00C61C89" w:rsidP="00C61C89">
            <w:pPr>
              <w:jc w:val="center"/>
            </w:pPr>
          </w:p>
        </w:tc>
        <w:tc>
          <w:tcPr>
            <w:tcW w:w="1842" w:type="dxa"/>
          </w:tcPr>
          <w:p w14:paraId="538638DF" w14:textId="77777777" w:rsidR="00C61C89" w:rsidRDefault="00C61C89" w:rsidP="00C61C89">
            <w:pPr>
              <w:jc w:val="center"/>
            </w:pPr>
          </w:p>
        </w:tc>
      </w:tr>
      <w:tr w:rsidR="00C61C89" w14:paraId="043D8545" w14:textId="77777777" w:rsidTr="00E01A5C">
        <w:trPr>
          <w:trHeight w:val="397"/>
        </w:trPr>
        <w:tc>
          <w:tcPr>
            <w:tcW w:w="1555" w:type="dxa"/>
            <w:vMerge/>
          </w:tcPr>
          <w:p w14:paraId="4ECAF1FA" w14:textId="77777777" w:rsidR="00C61C89" w:rsidRDefault="00C61C89" w:rsidP="00C61C89"/>
        </w:tc>
        <w:tc>
          <w:tcPr>
            <w:tcW w:w="4394" w:type="dxa"/>
          </w:tcPr>
          <w:p w14:paraId="5AB1DCAF" w14:textId="77777777" w:rsidR="00C61C89" w:rsidRDefault="00C61C89" w:rsidP="00C61C89">
            <w:pPr>
              <w:tabs>
                <w:tab w:val="left" w:pos="405"/>
              </w:tabs>
            </w:pPr>
            <w:r>
              <w:t>Interpreting Weather - SA WEATHER</w:t>
            </w:r>
          </w:p>
        </w:tc>
        <w:tc>
          <w:tcPr>
            <w:tcW w:w="1843" w:type="dxa"/>
          </w:tcPr>
          <w:p w14:paraId="746C0FBF" w14:textId="77777777" w:rsidR="00C61C89" w:rsidRDefault="00C61C89" w:rsidP="00C61C89">
            <w:pPr>
              <w:jc w:val="center"/>
            </w:pPr>
          </w:p>
        </w:tc>
        <w:tc>
          <w:tcPr>
            <w:tcW w:w="1842" w:type="dxa"/>
          </w:tcPr>
          <w:p w14:paraId="70A4FAFC" w14:textId="77777777" w:rsidR="00C61C89" w:rsidRDefault="00C61C89" w:rsidP="00C61C89">
            <w:pPr>
              <w:jc w:val="center"/>
            </w:pPr>
          </w:p>
        </w:tc>
      </w:tr>
      <w:tr w:rsidR="00C61C89" w14:paraId="5B97EFB5" w14:textId="77777777" w:rsidTr="00E01A5C">
        <w:trPr>
          <w:trHeight w:val="397"/>
        </w:trPr>
        <w:tc>
          <w:tcPr>
            <w:tcW w:w="1555" w:type="dxa"/>
            <w:vMerge/>
          </w:tcPr>
          <w:p w14:paraId="472E54F3" w14:textId="77777777" w:rsidR="00C61C89" w:rsidRDefault="00C61C89" w:rsidP="00C61C89"/>
        </w:tc>
        <w:tc>
          <w:tcPr>
            <w:tcW w:w="4394" w:type="dxa"/>
          </w:tcPr>
          <w:p w14:paraId="577DC08C" w14:textId="77777777" w:rsidR="00C61C89" w:rsidRDefault="00C61C89" w:rsidP="00C61C89">
            <w:pPr>
              <w:tabs>
                <w:tab w:val="left" w:pos="405"/>
              </w:tabs>
            </w:pPr>
            <w:r>
              <w:t>Group Facilitation - SA GROUP</w:t>
            </w:r>
          </w:p>
        </w:tc>
        <w:tc>
          <w:tcPr>
            <w:tcW w:w="1843" w:type="dxa"/>
          </w:tcPr>
          <w:p w14:paraId="0E50A5A3" w14:textId="77777777" w:rsidR="00C61C89" w:rsidRDefault="00C61C89" w:rsidP="00C61C89">
            <w:pPr>
              <w:jc w:val="center"/>
            </w:pPr>
          </w:p>
        </w:tc>
        <w:tc>
          <w:tcPr>
            <w:tcW w:w="1842" w:type="dxa"/>
          </w:tcPr>
          <w:p w14:paraId="46EF0B79" w14:textId="77777777" w:rsidR="00C61C89" w:rsidRDefault="00C61C89" w:rsidP="00C61C89">
            <w:pPr>
              <w:jc w:val="center"/>
            </w:pPr>
          </w:p>
        </w:tc>
      </w:tr>
      <w:tr w:rsidR="00C61C89" w14:paraId="1B0CAF9B" w14:textId="77777777" w:rsidTr="00E01A5C">
        <w:trPr>
          <w:trHeight w:val="397"/>
        </w:trPr>
        <w:tc>
          <w:tcPr>
            <w:tcW w:w="1555" w:type="dxa"/>
            <w:vMerge/>
          </w:tcPr>
          <w:p w14:paraId="6ED3C8EB" w14:textId="77777777" w:rsidR="00C61C89" w:rsidRDefault="00C61C89" w:rsidP="00C61C89"/>
        </w:tc>
        <w:tc>
          <w:tcPr>
            <w:tcW w:w="4394" w:type="dxa"/>
          </w:tcPr>
          <w:p w14:paraId="4DCFDB3A" w14:textId="77777777" w:rsidR="00C61C89" w:rsidRDefault="00C61C89" w:rsidP="00C61C89">
            <w:pPr>
              <w:tabs>
                <w:tab w:val="left" w:pos="405"/>
              </w:tabs>
            </w:pPr>
            <w:r>
              <w:t>Responding to Emergencies - SA EMERG A</w:t>
            </w:r>
          </w:p>
        </w:tc>
        <w:tc>
          <w:tcPr>
            <w:tcW w:w="1843" w:type="dxa"/>
          </w:tcPr>
          <w:p w14:paraId="3A1A23A7" w14:textId="77777777" w:rsidR="00C61C89" w:rsidRDefault="00C61C89" w:rsidP="00C61C89">
            <w:pPr>
              <w:jc w:val="center"/>
            </w:pPr>
          </w:p>
        </w:tc>
        <w:tc>
          <w:tcPr>
            <w:tcW w:w="1842" w:type="dxa"/>
          </w:tcPr>
          <w:p w14:paraId="17D68082" w14:textId="77777777" w:rsidR="00C61C89" w:rsidRDefault="00C61C89" w:rsidP="00C61C89">
            <w:pPr>
              <w:jc w:val="center"/>
            </w:pPr>
          </w:p>
        </w:tc>
      </w:tr>
      <w:tr w:rsidR="00C61C89" w14:paraId="0F890487" w14:textId="77777777" w:rsidTr="00E01A5C">
        <w:trPr>
          <w:trHeight w:val="2537"/>
        </w:trPr>
        <w:tc>
          <w:tcPr>
            <w:tcW w:w="1555" w:type="dxa"/>
            <w:textDirection w:val="btLr"/>
          </w:tcPr>
          <w:p w14:paraId="50B97F83" w14:textId="77777777" w:rsidR="00C61C89" w:rsidRPr="00130E56" w:rsidRDefault="00C61C89" w:rsidP="00C61C89">
            <w:pPr>
              <w:ind w:left="113" w:right="113"/>
              <w:rPr>
                <w:b/>
                <w:sz w:val="32"/>
                <w:szCs w:val="32"/>
              </w:rPr>
            </w:pPr>
            <w:r>
              <w:rPr>
                <w:b/>
                <w:sz w:val="32"/>
                <w:szCs w:val="32"/>
              </w:rPr>
              <w:t xml:space="preserve">Scouting Adventure </w:t>
            </w:r>
            <w:r w:rsidRPr="00130E56">
              <w:rPr>
                <w:b/>
                <w:sz w:val="32"/>
                <w:szCs w:val="32"/>
              </w:rPr>
              <w:t>Face to Face Course</w:t>
            </w:r>
          </w:p>
        </w:tc>
        <w:tc>
          <w:tcPr>
            <w:tcW w:w="4394" w:type="dxa"/>
          </w:tcPr>
          <w:p w14:paraId="775D92E3" w14:textId="77777777" w:rsidR="00C61C89" w:rsidRDefault="00C61C89" w:rsidP="00C61C89">
            <w:pPr>
              <w:tabs>
                <w:tab w:val="left" w:pos="405"/>
              </w:tabs>
            </w:pPr>
            <w:proofErr w:type="gramStart"/>
            <w:r w:rsidRPr="006C230D">
              <w:t>Residential weekend,</w:t>
            </w:r>
            <w:proofErr w:type="gramEnd"/>
            <w:r w:rsidRPr="006C230D">
              <w:t xml:space="preserve"> commences Friday evening and concludes Sunday afternoon.  Involves, bushwalking with a pack, camping overnight.</w:t>
            </w:r>
          </w:p>
        </w:tc>
        <w:tc>
          <w:tcPr>
            <w:tcW w:w="1843" w:type="dxa"/>
          </w:tcPr>
          <w:p w14:paraId="5BD9078C" w14:textId="77777777" w:rsidR="00C61C89" w:rsidRDefault="00C61C89" w:rsidP="00C61C89">
            <w:pPr>
              <w:jc w:val="center"/>
            </w:pPr>
          </w:p>
        </w:tc>
        <w:tc>
          <w:tcPr>
            <w:tcW w:w="1842" w:type="dxa"/>
          </w:tcPr>
          <w:p w14:paraId="30037415" w14:textId="77777777" w:rsidR="00C61C89" w:rsidRDefault="00C61C89" w:rsidP="00C61C89">
            <w:pPr>
              <w:jc w:val="center"/>
            </w:pPr>
          </w:p>
        </w:tc>
      </w:tr>
      <w:tr w:rsidR="00C61C89" w14:paraId="2EA02940" w14:textId="77777777" w:rsidTr="00E01A5C">
        <w:tc>
          <w:tcPr>
            <w:tcW w:w="9634" w:type="dxa"/>
            <w:gridSpan w:val="4"/>
          </w:tcPr>
          <w:p w14:paraId="167F59AE" w14:textId="77777777" w:rsidR="00C61C89" w:rsidRDefault="00C61C89" w:rsidP="00C61C89">
            <w:r w:rsidRPr="006C230D">
              <w:t xml:space="preserve">Please note the Certificates of Proficiency Program Support Leader and Certificate of Appointment will not be issued until all the above on Demand, Scouting Essentials face to face and Scouting Adventure courses are completed.  </w:t>
            </w:r>
            <w:proofErr w:type="gramStart"/>
            <w:r w:rsidRPr="006C230D">
              <w:t>Therefore</w:t>
            </w:r>
            <w:proofErr w:type="gramEnd"/>
            <w:r w:rsidRPr="006C230D">
              <w:t xml:space="preserve"> the Adult Leader is unable to take control of a Section Meeting or activity until the</w:t>
            </w:r>
            <w:r>
              <w:t>se</w:t>
            </w:r>
            <w:r w:rsidR="009E7551">
              <w:t xml:space="preserve"> Certificates are issued and can wear the </w:t>
            </w:r>
            <w:proofErr w:type="spellStart"/>
            <w:r w:rsidR="009E7551">
              <w:t>Gilwell</w:t>
            </w:r>
            <w:proofErr w:type="spellEnd"/>
            <w:r w:rsidR="009E7551">
              <w:t xml:space="preserve"> Woggle.</w:t>
            </w:r>
          </w:p>
        </w:tc>
      </w:tr>
      <w:tr w:rsidR="00C61C89" w14:paraId="4DD82502" w14:textId="77777777" w:rsidTr="00E01A5C">
        <w:tc>
          <w:tcPr>
            <w:tcW w:w="1555" w:type="dxa"/>
          </w:tcPr>
          <w:p w14:paraId="515B4933" w14:textId="77777777" w:rsidR="00C61C89" w:rsidRDefault="009E7551" w:rsidP="00C61C89">
            <w:r w:rsidRPr="00130E56">
              <w:rPr>
                <w:b/>
                <w:sz w:val="32"/>
                <w:szCs w:val="32"/>
              </w:rPr>
              <w:t>Checklist</w:t>
            </w:r>
          </w:p>
        </w:tc>
        <w:tc>
          <w:tcPr>
            <w:tcW w:w="4394" w:type="dxa"/>
          </w:tcPr>
          <w:p w14:paraId="36141846" w14:textId="77777777" w:rsidR="00C61C89" w:rsidRDefault="009E7551" w:rsidP="001B18A5">
            <w:pPr>
              <w:tabs>
                <w:tab w:val="left" w:pos="405"/>
              </w:tabs>
            </w:pPr>
            <w:r>
              <w:t xml:space="preserve">Over the next 6 months complete the tasks required in the On the Job </w:t>
            </w:r>
            <w:r w:rsidR="001B18A5">
              <w:t xml:space="preserve">Phase </w:t>
            </w:r>
            <w:r>
              <w:t xml:space="preserve">Checklist </w:t>
            </w:r>
            <w:r w:rsidRPr="009E7551">
              <w:rPr>
                <w:b/>
              </w:rPr>
              <w:t>DO</w:t>
            </w:r>
            <w:r>
              <w:t xml:space="preserve"> on completion send to Training Department</w:t>
            </w:r>
          </w:p>
        </w:tc>
        <w:tc>
          <w:tcPr>
            <w:tcW w:w="1843" w:type="dxa"/>
          </w:tcPr>
          <w:p w14:paraId="3BF3FABD" w14:textId="77777777" w:rsidR="00C61C89" w:rsidRDefault="00C61C89" w:rsidP="00C61C89">
            <w:pPr>
              <w:jc w:val="center"/>
            </w:pPr>
          </w:p>
        </w:tc>
        <w:tc>
          <w:tcPr>
            <w:tcW w:w="1842" w:type="dxa"/>
          </w:tcPr>
          <w:p w14:paraId="19E6FF2D" w14:textId="77777777" w:rsidR="00C61C89" w:rsidRDefault="00C61C89" w:rsidP="00C61C89">
            <w:pPr>
              <w:jc w:val="center"/>
            </w:pPr>
          </w:p>
        </w:tc>
      </w:tr>
      <w:tr w:rsidR="00E01A5C" w14:paraId="5CAB0E07" w14:textId="77777777" w:rsidTr="00E01A5C">
        <w:tc>
          <w:tcPr>
            <w:tcW w:w="1555" w:type="dxa"/>
          </w:tcPr>
          <w:p w14:paraId="78109863" w14:textId="77777777" w:rsidR="00E01A5C" w:rsidRPr="00130E56" w:rsidRDefault="00E01A5C" w:rsidP="00C61C89">
            <w:pPr>
              <w:rPr>
                <w:b/>
                <w:sz w:val="32"/>
                <w:szCs w:val="32"/>
              </w:rPr>
            </w:pPr>
            <w:r>
              <w:rPr>
                <w:b/>
                <w:sz w:val="32"/>
                <w:szCs w:val="32"/>
              </w:rPr>
              <w:t>AA Courses</w:t>
            </w:r>
          </w:p>
        </w:tc>
        <w:tc>
          <w:tcPr>
            <w:tcW w:w="4394" w:type="dxa"/>
          </w:tcPr>
          <w:p w14:paraId="2FB305ED" w14:textId="77777777" w:rsidR="00E01A5C" w:rsidRDefault="00E01A5C" w:rsidP="009E7551">
            <w:pPr>
              <w:tabs>
                <w:tab w:val="left" w:pos="405"/>
              </w:tabs>
            </w:pPr>
            <w:r>
              <w:t>Can know register and attend AA Courses</w:t>
            </w:r>
          </w:p>
        </w:tc>
        <w:tc>
          <w:tcPr>
            <w:tcW w:w="1843" w:type="dxa"/>
          </w:tcPr>
          <w:p w14:paraId="01F72799" w14:textId="77777777" w:rsidR="00E01A5C" w:rsidRDefault="00E01A5C" w:rsidP="00C61C89">
            <w:pPr>
              <w:jc w:val="center"/>
            </w:pPr>
          </w:p>
        </w:tc>
        <w:tc>
          <w:tcPr>
            <w:tcW w:w="1842" w:type="dxa"/>
          </w:tcPr>
          <w:p w14:paraId="01B6CB8A" w14:textId="77777777" w:rsidR="00E01A5C" w:rsidRDefault="00E01A5C" w:rsidP="00C61C89">
            <w:pPr>
              <w:jc w:val="center"/>
            </w:pPr>
          </w:p>
        </w:tc>
      </w:tr>
    </w:tbl>
    <w:p w14:paraId="2946096B" w14:textId="77777777" w:rsidR="009E7551" w:rsidRDefault="009E7551">
      <w:r>
        <w:br w:type="page"/>
      </w:r>
    </w:p>
    <w:tbl>
      <w:tblPr>
        <w:tblStyle w:val="TableGrid"/>
        <w:tblW w:w="9634" w:type="dxa"/>
        <w:tblLook w:val="04A0" w:firstRow="1" w:lastRow="0" w:firstColumn="1" w:lastColumn="0" w:noHBand="0" w:noVBand="1"/>
      </w:tblPr>
      <w:tblGrid>
        <w:gridCol w:w="1555"/>
        <w:gridCol w:w="4394"/>
        <w:gridCol w:w="1843"/>
        <w:gridCol w:w="1842"/>
      </w:tblGrid>
      <w:tr w:rsidR="00267096" w14:paraId="008FAE4A" w14:textId="77777777" w:rsidTr="00E01A5C">
        <w:tc>
          <w:tcPr>
            <w:tcW w:w="5949" w:type="dxa"/>
            <w:gridSpan w:val="2"/>
          </w:tcPr>
          <w:p w14:paraId="7EE408C3" w14:textId="77777777" w:rsidR="00267096" w:rsidRPr="00E01A5C" w:rsidRDefault="00267096" w:rsidP="00267096">
            <w:pPr>
              <w:tabs>
                <w:tab w:val="left" w:pos="405"/>
              </w:tabs>
            </w:pPr>
            <w:r w:rsidRPr="00E01A5C">
              <w:rPr>
                <w:rFonts w:ascii="Arial" w:hAnsi="Arial" w:cs="Arial"/>
                <w:sz w:val="20"/>
                <w:szCs w:val="20"/>
              </w:rPr>
              <w:lastRenderedPageBreak/>
              <w:t xml:space="preserve">Prior to submission of the Training application to attend the Scouting Leadership Course a minimum of </w:t>
            </w:r>
            <w:r w:rsidRPr="00E01A5C">
              <w:rPr>
                <w:rFonts w:ascii="Arial" w:hAnsi="Arial" w:cs="Arial"/>
                <w:b/>
                <w:sz w:val="20"/>
                <w:szCs w:val="20"/>
              </w:rPr>
              <w:t>six months</w:t>
            </w:r>
            <w:r w:rsidRPr="00E01A5C">
              <w:rPr>
                <w:rFonts w:ascii="Arial" w:hAnsi="Arial" w:cs="Arial"/>
                <w:sz w:val="20"/>
                <w:szCs w:val="20"/>
              </w:rPr>
              <w:t xml:space="preserve"> must have elapsed during which time the on the Job “DO” checklist should be completed and sent to Training and the below On Demand Modules completed </w:t>
            </w:r>
          </w:p>
        </w:tc>
        <w:tc>
          <w:tcPr>
            <w:tcW w:w="1843" w:type="dxa"/>
          </w:tcPr>
          <w:p w14:paraId="0D311834" w14:textId="77777777" w:rsidR="00267096" w:rsidRPr="00E01A5C" w:rsidRDefault="00267096" w:rsidP="00A54154">
            <w:pPr>
              <w:jc w:val="center"/>
              <w:rPr>
                <w:b/>
              </w:rPr>
            </w:pPr>
            <w:r w:rsidRPr="00E01A5C">
              <w:rPr>
                <w:b/>
              </w:rPr>
              <w:t>Proposed completion date</w:t>
            </w:r>
          </w:p>
        </w:tc>
        <w:tc>
          <w:tcPr>
            <w:tcW w:w="1842" w:type="dxa"/>
          </w:tcPr>
          <w:p w14:paraId="2F7A4401" w14:textId="77777777" w:rsidR="00267096" w:rsidRPr="00E01A5C" w:rsidRDefault="00267096" w:rsidP="00A54154">
            <w:pPr>
              <w:jc w:val="center"/>
              <w:rPr>
                <w:b/>
              </w:rPr>
            </w:pPr>
            <w:r w:rsidRPr="00E01A5C">
              <w:rPr>
                <w:b/>
              </w:rPr>
              <w:t>Date Completed</w:t>
            </w:r>
          </w:p>
        </w:tc>
      </w:tr>
      <w:tr w:rsidR="00A54154" w14:paraId="61BF41B0" w14:textId="77777777" w:rsidTr="00E01A5C">
        <w:tc>
          <w:tcPr>
            <w:tcW w:w="1555" w:type="dxa"/>
            <w:vMerge w:val="restart"/>
            <w:textDirection w:val="btLr"/>
          </w:tcPr>
          <w:p w14:paraId="231DEAC8" w14:textId="77777777" w:rsidR="00A54154" w:rsidRPr="00130E56" w:rsidRDefault="00A54154" w:rsidP="00A54154">
            <w:pPr>
              <w:ind w:left="113" w:right="113"/>
              <w:rPr>
                <w:b/>
                <w:sz w:val="32"/>
                <w:szCs w:val="32"/>
              </w:rPr>
            </w:pPr>
            <w:r w:rsidRPr="00130E56">
              <w:rPr>
                <w:b/>
                <w:sz w:val="32"/>
                <w:szCs w:val="32"/>
              </w:rPr>
              <w:t xml:space="preserve">Scouting </w:t>
            </w:r>
            <w:r>
              <w:rPr>
                <w:b/>
                <w:sz w:val="32"/>
                <w:szCs w:val="32"/>
              </w:rPr>
              <w:t>Leadership on Demand Modules</w:t>
            </w:r>
          </w:p>
        </w:tc>
        <w:tc>
          <w:tcPr>
            <w:tcW w:w="4394" w:type="dxa"/>
          </w:tcPr>
          <w:p w14:paraId="4DC4C057" w14:textId="77777777" w:rsidR="00A54154" w:rsidRDefault="00A54154" w:rsidP="00A54154">
            <w:pPr>
              <w:tabs>
                <w:tab w:val="left" w:pos="405"/>
              </w:tabs>
            </w:pPr>
            <w:r>
              <w:t>World Scouting - SL WORLD</w:t>
            </w:r>
          </w:p>
        </w:tc>
        <w:tc>
          <w:tcPr>
            <w:tcW w:w="1843" w:type="dxa"/>
          </w:tcPr>
          <w:p w14:paraId="1013AC1A" w14:textId="77777777" w:rsidR="00A54154" w:rsidRDefault="00A54154" w:rsidP="00A54154">
            <w:pPr>
              <w:jc w:val="center"/>
            </w:pPr>
          </w:p>
        </w:tc>
        <w:tc>
          <w:tcPr>
            <w:tcW w:w="1842" w:type="dxa"/>
          </w:tcPr>
          <w:p w14:paraId="5DBE1F2F" w14:textId="77777777" w:rsidR="00A54154" w:rsidRDefault="00A54154" w:rsidP="00A54154">
            <w:pPr>
              <w:jc w:val="center"/>
            </w:pPr>
          </w:p>
        </w:tc>
      </w:tr>
      <w:tr w:rsidR="00A54154" w14:paraId="12D174AB" w14:textId="77777777" w:rsidTr="00E01A5C">
        <w:tc>
          <w:tcPr>
            <w:tcW w:w="1555" w:type="dxa"/>
            <w:vMerge/>
          </w:tcPr>
          <w:p w14:paraId="0147E132" w14:textId="77777777" w:rsidR="00A54154" w:rsidRDefault="00A54154" w:rsidP="00A54154"/>
        </w:tc>
        <w:tc>
          <w:tcPr>
            <w:tcW w:w="4394" w:type="dxa"/>
          </w:tcPr>
          <w:p w14:paraId="3D96EFFD" w14:textId="77777777" w:rsidR="00A54154" w:rsidRDefault="00A54154" w:rsidP="00A54154">
            <w:pPr>
              <w:tabs>
                <w:tab w:val="left" w:pos="405"/>
              </w:tabs>
            </w:pPr>
            <w:r>
              <w:t>Growing Scouting - SL GROW</w:t>
            </w:r>
          </w:p>
        </w:tc>
        <w:tc>
          <w:tcPr>
            <w:tcW w:w="1843" w:type="dxa"/>
          </w:tcPr>
          <w:p w14:paraId="628198EC" w14:textId="77777777" w:rsidR="00A54154" w:rsidRDefault="00A54154" w:rsidP="00A54154">
            <w:pPr>
              <w:jc w:val="center"/>
            </w:pPr>
          </w:p>
        </w:tc>
        <w:tc>
          <w:tcPr>
            <w:tcW w:w="1842" w:type="dxa"/>
          </w:tcPr>
          <w:p w14:paraId="20D47D23" w14:textId="77777777" w:rsidR="00A54154" w:rsidRDefault="00A54154" w:rsidP="00A54154">
            <w:pPr>
              <w:jc w:val="center"/>
            </w:pPr>
          </w:p>
        </w:tc>
      </w:tr>
      <w:tr w:rsidR="00A54154" w14:paraId="1C44398F" w14:textId="77777777" w:rsidTr="00E01A5C">
        <w:tc>
          <w:tcPr>
            <w:tcW w:w="1555" w:type="dxa"/>
            <w:vMerge/>
          </w:tcPr>
          <w:p w14:paraId="08758C81" w14:textId="77777777" w:rsidR="00A54154" w:rsidRDefault="00A54154" w:rsidP="00A54154"/>
        </w:tc>
        <w:tc>
          <w:tcPr>
            <w:tcW w:w="4394" w:type="dxa"/>
          </w:tcPr>
          <w:p w14:paraId="209BF62D" w14:textId="77777777" w:rsidR="00A54154" w:rsidRDefault="00A54154" w:rsidP="00A54154">
            <w:pPr>
              <w:tabs>
                <w:tab w:val="left" w:pos="405"/>
              </w:tabs>
            </w:pPr>
            <w:r>
              <w:t>Mentoring and Personal Progression - SL MENTOR</w:t>
            </w:r>
          </w:p>
        </w:tc>
        <w:tc>
          <w:tcPr>
            <w:tcW w:w="1843" w:type="dxa"/>
          </w:tcPr>
          <w:p w14:paraId="1A3FD080" w14:textId="77777777" w:rsidR="00A54154" w:rsidRDefault="00A54154" w:rsidP="00A54154">
            <w:pPr>
              <w:jc w:val="center"/>
            </w:pPr>
          </w:p>
        </w:tc>
        <w:tc>
          <w:tcPr>
            <w:tcW w:w="1842" w:type="dxa"/>
          </w:tcPr>
          <w:p w14:paraId="1D2E822A" w14:textId="77777777" w:rsidR="00A54154" w:rsidRDefault="00A54154" w:rsidP="00A54154">
            <w:pPr>
              <w:jc w:val="center"/>
            </w:pPr>
          </w:p>
        </w:tc>
      </w:tr>
      <w:tr w:rsidR="00A54154" w14:paraId="0C835232" w14:textId="77777777" w:rsidTr="00E01A5C">
        <w:tc>
          <w:tcPr>
            <w:tcW w:w="1555" w:type="dxa"/>
            <w:vMerge/>
          </w:tcPr>
          <w:p w14:paraId="0060F48D" w14:textId="77777777" w:rsidR="00A54154" w:rsidRDefault="00A54154" w:rsidP="00A54154"/>
        </w:tc>
        <w:tc>
          <w:tcPr>
            <w:tcW w:w="4394" w:type="dxa"/>
          </w:tcPr>
          <w:p w14:paraId="22927148" w14:textId="77777777" w:rsidR="00A54154" w:rsidRDefault="00A54154" w:rsidP="00A54154">
            <w:pPr>
              <w:tabs>
                <w:tab w:val="left" w:pos="405"/>
              </w:tabs>
            </w:pPr>
            <w:r>
              <w:t>Leading Operational Tasks - SL OPS</w:t>
            </w:r>
          </w:p>
        </w:tc>
        <w:tc>
          <w:tcPr>
            <w:tcW w:w="1843" w:type="dxa"/>
          </w:tcPr>
          <w:p w14:paraId="6710A980" w14:textId="77777777" w:rsidR="00A54154" w:rsidRDefault="00A54154" w:rsidP="00A54154">
            <w:pPr>
              <w:jc w:val="center"/>
            </w:pPr>
          </w:p>
        </w:tc>
        <w:tc>
          <w:tcPr>
            <w:tcW w:w="1842" w:type="dxa"/>
          </w:tcPr>
          <w:p w14:paraId="054393A2" w14:textId="77777777" w:rsidR="00A54154" w:rsidRDefault="00A54154" w:rsidP="00A54154">
            <w:pPr>
              <w:jc w:val="center"/>
            </w:pPr>
          </w:p>
        </w:tc>
      </w:tr>
      <w:tr w:rsidR="00A54154" w14:paraId="48DDF4AB" w14:textId="77777777" w:rsidTr="00E01A5C">
        <w:tc>
          <w:tcPr>
            <w:tcW w:w="1555" w:type="dxa"/>
            <w:vMerge/>
          </w:tcPr>
          <w:p w14:paraId="24F4FF50" w14:textId="77777777" w:rsidR="00A54154" w:rsidRDefault="00A54154" w:rsidP="00A54154"/>
        </w:tc>
        <w:tc>
          <w:tcPr>
            <w:tcW w:w="4394" w:type="dxa"/>
          </w:tcPr>
          <w:p w14:paraId="65F36DE9" w14:textId="77777777" w:rsidR="00A54154" w:rsidRDefault="00A54154" w:rsidP="00A54154">
            <w:pPr>
              <w:tabs>
                <w:tab w:val="left" w:pos="405"/>
              </w:tabs>
            </w:pPr>
            <w:r>
              <w:t>Leading Effective Volunteer Teams - SL TEAMS</w:t>
            </w:r>
          </w:p>
        </w:tc>
        <w:tc>
          <w:tcPr>
            <w:tcW w:w="1843" w:type="dxa"/>
          </w:tcPr>
          <w:p w14:paraId="46CC7948" w14:textId="77777777" w:rsidR="00A54154" w:rsidRDefault="00A54154" w:rsidP="00A54154">
            <w:pPr>
              <w:jc w:val="center"/>
            </w:pPr>
          </w:p>
        </w:tc>
        <w:tc>
          <w:tcPr>
            <w:tcW w:w="1842" w:type="dxa"/>
          </w:tcPr>
          <w:p w14:paraId="2D559FBE" w14:textId="77777777" w:rsidR="00A54154" w:rsidRDefault="00A54154" w:rsidP="00A54154">
            <w:pPr>
              <w:jc w:val="center"/>
            </w:pPr>
          </w:p>
        </w:tc>
      </w:tr>
      <w:tr w:rsidR="00A54154" w14:paraId="1B44B70D" w14:textId="77777777" w:rsidTr="00E01A5C">
        <w:tc>
          <w:tcPr>
            <w:tcW w:w="1555" w:type="dxa"/>
            <w:vMerge/>
          </w:tcPr>
          <w:p w14:paraId="06002A41" w14:textId="77777777" w:rsidR="00A54154" w:rsidRDefault="00A54154" w:rsidP="00A54154"/>
        </w:tc>
        <w:tc>
          <w:tcPr>
            <w:tcW w:w="4394" w:type="dxa"/>
          </w:tcPr>
          <w:p w14:paraId="4F61A2D4" w14:textId="77777777" w:rsidR="00A54154" w:rsidRDefault="00A54154" w:rsidP="00A54154">
            <w:pPr>
              <w:tabs>
                <w:tab w:val="left" w:pos="405"/>
              </w:tabs>
            </w:pPr>
            <w:r>
              <w:t>Sustainable Development and Scouting - SL SDG</w:t>
            </w:r>
          </w:p>
        </w:tc>
        <w:tc>
          <w:tcPr>
            <w:tcW w:w="1843" w:type="dxa"/>
          </w:tcPr>
          <w:p w14:paraId="6FB08717" w14:textId="77777777" w:rsidR="00A54154" w:rsidRDefault="00A54154" w:rsidP="00A54154">
            <w:pPr>
              <w:jc w:val="center"/>
            </w:pPr>
          </w:p>
        </w:tc>
        <w:tc>
          <w:tcPr>
            <w:tcW w:w="1842" w:type="dxa"/>
          </w:tcPr>
          <w:p w14:paraId="623B62A8" w14:textId="77777777" w:rsidR="00A54154" w:rsidRDefault="00A54154" w:rsidP="00A54154">
            <w:pPr>
              <w:jc w:val="center"/>
            </w:pPr>
          </w:p>
        </w:tc>
      </w:tr>
      <w:tr w:rsidR="00A54154" w14:paraId="2ED803C3" w14:textId="77777777" w:rsidTr="00E01A5C">
        <w:tc>
          <w:tcPr>
            <w:tcW w:w="1555" w:type="dxa"/>
            <w:vMerge/>
          </w:tcPr>
          <w:p w14:paraId="362F3667" w14:textId="77777777" w:rsidR="00A54154" w:rsidRDefault="00A54154" w:rsidP="00A54154"/>
        </w:tc>
        <w:tc>
          <w:tcPr>
            <w:tcW w:w="4394" w:type="dxa"/>
          </w:tcPr>
          <w:p w14:paraId="4C46EE99" w14:textId="77777777" w:rsidR="00A54154" w:rsidRDefault="00A54154" w:rsidP="00A54154">
            <w:pPr>
              <w:tabs>
                <w:tab w:val="left" w:pos="405"/>
              </w:tabs>
            </w:pPr>
            <w:r>
              <w:t>Emotional Intelligence and Leadership - SL EQ</w:t>
            </w:r>
          </w:p>
        </w:tc>
        <w:tc>
          <w:tcPr>
            <w:tcW w:w="1843" w:type="dxa"/>
          </w:tcPr>
          <w:p w14:paraId="583C53F9" w14:textId="77777777" w:rsidR="00A54154" w:rsidRDefault="00A54154" w:rsidP="00A54154">
            <w:pPr>
              <w:jc w:val="center"/>
            </w:pPr>
          </w:p>
        </w:tc>
        <w:tc>
          <w:tcPr>
            <w:tcW w:w="1842" w:type="dxa"/>
          </w:tcPr>
          <w:p w14:paraId="1D6E62FB" w14:textId="77777777" w:rsidR="00A54154" w:rsidRDefault="00A54154" w:rsidP="00A54154">
            <w:pPr>
              <w:jc w:val="center"/>
            </w:pPr>
          </w:p>
        </w:tc>
      </w:tr>
      <w:tr w:rsidR="00A54154" w14:paraId="7143DD1E" w14:textId="77777777" w:rsidTr="00E01A5C">
        <w:tc>
          <w:tcPr>
            <w:tcW w:w="1555" w:type="dxa"/>
            <w:vMerge/>
          </w:tcPr>
          <w:p w14:paraId="30151BBE" w14:textId="77777777" w:rsidR="00A54154" w:rsidRDefault="00A54154" w:rsidP="00A54154"/>
        </w:tc>
        <w:tc>
          <w:tcPr>
            <w:tcW w:w="4394" w:type="dxa"/>
          </w:tcPr>
          <w:p w14:paraId="34D621F0" w14:textId="77777777" w:rsidR="00A54154" w:rsidRDefault="00A54154" w:rsidP="00A54154">
            <w:pPr>
              <w:tabs>
                <w:tab w:val="left" w:pos="405"/>
              </w:tabs>
            </w:pPr>
            <w:r>
              <w:t>Spirituality and Scouting - SL SPIRITUAL</w:t>
            </w:r>
          </w:p>
        </w:tc>
        <w:tc>
          <w:tcPr>
            <w:tcW w:w="1843" w:type="dxa"/>
          </w:tcPr>
          <w:p w14:paraId="15E0CCD5" w14:textId="77777777" w:rsidR="00A54154" w:rsidRDefault="00A54154" w:rsidP="00A54154">
            <w:pPr>
              <w:jc w:val="center"/>
            </w:pPr>
          </w:p>
        </w:tc>
        <w:tc>
          <w:tcPr>
            <w:tcW w:w="1842" w:type="dxa"/>
          </w:tcPr>
          <w:p w14:paraId="6C1EB648" w14:textId="77777777" w:rsidR="00A54154" w:rsidRDefault="00A54154" w:rsidP="00A54154">
            <w:pPr>
              <w:jc w:val="center"/>
            </w:pPr>
          </w:p>
        </w:tc>
      </w:tr>
      <w:tr w:rsidR="00A54154" w14:paraId="20ECDC36" w14:textId="77777777" w:rsidTr="00E01A5C">
        <w:trPr>
          <w:trHeight w:val="2365"/>
        </w:trPr>
        <w:tc>
          <w:tcPr>
            <w:tcW w:w="1555" w:type="dxa"/>
            <w:textDirection w:val="btLr"/>
          </w:tcPr>
          <w:p w14:paraId="5386B691" w14:textId="77777777" w:rsidR="00A54154" w:rsidRPr="00130E56" w:rsidRDefault="00A54154" w:rsidP="00A54154">
            <w:pPr>
              <w:ind w:left="113" w:right="113"/>
              <w:jc w:val="both"/>
              <w:rPr>
                <w:b/>
                <w:sz w:val="32"/>
                <w:szCs w:val="32"/>
              </w:rPr>
            </w:pPr>
            <w:r>
              <w:rPr>
                <w:b/>
                <w:sz w:val="32"/>
                <w:szCs w:val="32"/>
              </w:rPr>
              <w:t xml:space="preserve">Scouting Leadership </w:t>
            </w:r>
            <w:r w:rsidRPr="00130E56">
              <w:rPr>
                <w:b/>
                <w:sz w:val="32"/>
                <w:szCs w:val="32"/>
              </w:rPr>
              <w:t>Face to Face Course</w:t>
            </w:r>
          </w:p>
        </w:tc>
        <w:tc>
          <w:tcPr>
            <w:tcW w:w="4394" w:type="dxa"/>
          </w:tcPr>
          <w:p w14:paraId="7216BD74" w14:textId="77777777" w:rsidR="00A54154" w:rsidRPr="00A54154" w:rsidRDefault="00A54154" w:rsidP="00A54154">
            <w:pPr>
              <w:tabs>
                <w:tab w:val="left" w:pos="405"/>
              </w:tabs>
            </w:pPr>
            <w:proofErr w:type="gramStart"/>
            <w:r w:rsidRPr="00A54154">
              <w:t>Residential weekend,</w:t>
            </w:r>
            <w:proofErr w:type="gramEnd"/>
            <w:r w:rsidRPr="00A54154">
              <w:t xml:space="preserve"> commences Friday evening and concludes Sunday afternoon.</w:t>
            </w:r>
          </w:p>
          <w:p w14:paraId="6D6EF0BE" w14:textId="77777777" w:rsidR="00A54154" w:rsidRPr="00A54154" w:rsidRDefault="00A54154" w:rsidP="00714F1A">
            <w:pPr>
              <w:tabs>
                <w:tab w:val="left" w:pos="405"/>
              </w:tabs>
            </w:pPr>
            <w:r>
              <w:t xml:space="preserve">During this course your Wood Badge project will be finalised and approved </w:t>
            </w:r>
            <w:r w:rsidR="00267096">
              <w:t xml:space="preserve">by the Course Leader, </w:t>
            </w:r>
            <w:r>
              <w:t>please make sure you come wit</w:t>
            </w:r>
            <w:r w:rsidR="00714F1A">
              <w:t xml:space="preserve">h some ideas for your </w:t>
            </w:r>
            <w:proofErr w:type="gramStart"/>
            <w:r w:rsidR="00714F1A">
              <w:t>project.</w:t>
            </w:r>
            <w:r w:rsidR="00267096">
              <w:t>.</w:t>
            </w:r>
            <w:proofErr w:type="gramEnd"/>
          </w:p>
        </w:tc>
        <w:tc>
          <w:tcPr>
            <w:tcW w:w="1843" w:type="dxa"/>
          </w:tcPr>
          <w:p w14:paraId="54168E8D" w14:textId="77777777" w:rsidR="00A54154" w:rsidRDefault="00A54154" w:rsidP="00A54154">
            <w:pPr>
              <w:jc w:val="center"/>
            </w:pPr>
          </w:p>
        </w:tc>
        <w:tc>
          <w:tcPr>
            <w:tcW w:w="1842" w:type="dxa"/>
          </w:tcPr>
          <w:p w14:paraId="006795DC" w14:textId="77777777" w:rsidR="00A54154" w:rsidRDefault="00A54154" w:rsidP="00A54154">
            <w:pPr>
              <w:jc w:val="center"/>
            </w:pPr>
          </w:p>
        </w:tc>
      </w:tr>
      <w:tr w:rsidR="00A54154" w14:paraId="378963C6" w14:textId="77777777" w:rsidTr="00E01A5C">
        <w:tc>
          <w:tcPr>
            <w:tcW w:w="1555" w:type="dxa"/>
          </w:tcPr>
          <w:p w14:paraId="39C8BB71" w14:textId="77777777" w:rsidR="00A54154" w:rsidRPr="00714F1A" w:rsidRDefault="00714F1A" w:rsidP="00A54154">
            <w:pPr>
              <w:rPr>
                <w:b/>
              </w:rPr>
            </w:pPr>
            <w:r w:rsidRPr="00714F1A">
              <w:rPr>
                <w:b/>
              </w:rPr>
              <w:t>Wood Badge Project</w:t>
            </w:r>
          </w:p>
        </w:tc>
        <w:tc>
          <w:tcPr>
            <w:tcW w:w="4394" w:type="dxa"/>
          </w:tcPr>
          <w:p w14:paraId="64CBAC46" w14:textId="77777777" w:rsidR="00A54154" w:rsidRDefault="00714F1A" w:rsidP="00A54154">
            <w:pPr>
              <w:tabs>
                <w:tab w:val="left" w:pos="405"/>
              </w:tabs>
            </w:pPr>
            <w:r w:rsidRPr="00267096">
              <w:t xml:space="preserve">Your project will give you opportunity to develop </w:t>
            </w:r>
            <w:r>
              <w:t xml:space="preserve">a </w:t>
            </w:r>
            <w:r w:rsidRPr="00267096">
              <w:t>greater personal understanding and appreciation of the Fundamentals of Scouting in an area of interest identified during your training</w:t>
            </w:r>
            <w:r>
              <w:t>.</w:t>
            </w:r>
          </w:p>
        </w:tc>
        <w:tc>
          <w:tcPr>
            <w:tcW w:w="1843" w:type="dxa"/>
          </w:tcPr>
          <w:p w14:paraId="749CEB8B" w14:textId="77777777" w:rsidR="00A54154" w:rsidRDefault="00A54154" w:rsidP="00A54154">
            <w:pPr>
              <w:jc w:val="center"/>
            </w:pPr>
          </w:p>
        </w:tc>
        <w:tc>
          <w:tcPr>
            <w:tcW w:w="1842" w:type="dxa"/>
          </w:tcPr>
          <w:p w14:paraId="430525D6" w14:textId="77777777" w:rsidR="00A54154" w:rsidRDefault="00A54154" w:rsidP="00A54154">
            <w:pPr>
              <w:jc w:val="center"/>
            </w:pPr>
          </w:p>
        </w:tc>
      </w:tr>
      <w:tr w:rsidR="00714F1A" w14:paraId="10232DF8" w14:textId="77777777" w:rsidTr="00E01A5C">
        <w:tc>
          <w:tcPr>
            <w:tcW w:w="1555" w:type="dxa"/>
          </w:tcPr>
          <w:p w14:paraId="2CC58563" w14:textId="77777777" w:rsidR="00714F1A" w:rsidRPr="00714F1A" w:rsidRDefault="00714F1A" w:rsidP="00714F1A">
            <w:pPr>
              <w:rPr>
                <w:b/>
              </w:rPr>
            </w:pPr>
            <w:r w:rsidRPr="00714F1A">
              <w:rPr>
                <w:b/>
              </w:rPr>
              <w:t>Checklist</w:t>
            </w:r>
          </w:p>
        </w:tc>
        <w:tc>
          <w:tcPr>
            <w:tcW w:w="4394" w:type="dxa"/>
          </w:tcPr>
          <w:p w14:paraId="309AF45E" w14:textId="77777777" w:rsidR="00714F1A" w:rsidRDefault="00714F1A" w:rsidP="00A54154">
            <w:pPr>
              <w:tabs>
                <w:tab w:val="left" w:pos="405"/>
              </w:tabs>
            </w:pPr>
            <w:r>
              <w:t xml:space="preserve">On the Job </w:t>
            </w:r>
            <w:r w:rsidR="001B18A5">
              <w:t xml:space="preserve">Phase </w:t>
            </w:r>
            <w:r>
              <w:t>Review and review of the completed project.</w:t>
            </w:r>
          </w:p>
        </w:tc>
        <w:tc>
          <w:tcPr>
            <w:tcW w:w="1843" w:type="dxa"/>
          </w:tcPr>
          <w:p w14:paraId="439D85FA" w14:textId="77777777" w:rsidR="00714F1A" w:rsidRDefault="00714F1A" w:rsidP="00A54154">
            <w:pPr>
              <w:jc w:val="center"/>
            </w:pPr>
          </w:p>
        </w:tc>
        <w:tc>
          <w:tcPr>
            <w:tcW w:w="1842" w:type="dxa"/>
          </w:tcPr>
          <w:p w14:paraId="0D299AC5" w14:textId="77777777" w:rsidR="00714F1A" w:rsidRDefault="00714F1A" w:rsidP="00A54154">
            <w:pPr>
              <w:jc w:val="center"/>
            </w:pPr>
          </w:p>
        </w:tc>
      </w:tr>
      <w:tr w:rsidR="00714F1A" w14:paraId="2A7D4DA7" w14:textId="77777777" w:rsidTr="00E01A5C">
        <w:tc>
          <w:tcPr>
            <w:tcW w:w="1555" w:type="dxa"/>
          </w:tcPr>
          <w:p w14:paraId="30A731A0" w14:textId="77777777" w:rsidR="00714F1A" w:rsidRPr="00714F1A" w:rsidRDefault="00714F1A" w:rsidP="00A54154">
            <w:pPr>
              <w:rPr>
                <w:b/>
              </w:rPr>
            </w:pPr>
            <w:r w:rsidRPr="00714F1A">
              <w:rPr>
                <w:b/>
              </w:rPr>
              <w:t>Wood Badge Evaluation</w:t>
            </w:r>
          </w:p>
        </w:tc>
        <w:tc>
          <w:tcPr>
            <w:tcW w:w="4394" w:type="dxa"/>
          </w:tcPr>
          <w:p w14:paraId="19279940" w14:textId="77777777" w:rsidR="00714F1A" w:rsidRPr="00714F1A" w:rsidRDefault="00714F1A" w:rsidP="00714F1A">
            <w:pPr>
              <w:rPr>
                <w:rFonts w:cs="Arial"/>
              </w:rPr>
            </w:pPr>
            <w:r w:rsidRPr="00714F1A">
              <w:rPr>
                <w:rFonts w:cs="Arial"/>
              </w:rPr>
              <w:t xml:space="preserve">Post the </w:t>
            </w:r>
            <w:r>
              <w:rPr>
                <w:rFonts w:cs="Arial"/>
              </w:rPr>
              <w:t xml:space="preserve">Scouting Leadership Course </w:t>
            </w:r>
            <w:r w:rsidRPr="00714F1A">
              <w:rPr>
                <w:rFonts w:cs="Arial"/>
              </w:rPr>
              <w:t xml:space="preserve">there is a four (4) month Wood Badge evaluation period.  During this time regular contact should be maintained with your Team Leader and/or PLA.  At the end of the evaluation period the District / Region Commissioner, or nominee will conduct an evaluation interview and complete a Wood Badge evaluation form.  </w:t>
            </w:r>
            <w:r>
              <w:rPr>
                <w:rFonts w:cs="Arial"/>
              </w:rPr>
              <w:t xml:space="preserve"> </w:t>
            </w:r>
            <w:r w:rsidRPr="00714F1A">
              <w:rPr>
                <w:rFonts w:cs="Arial"/>
              </w:rPr>
              <w:t>The Wood badge evaluation period is regarded as a period of observation and support of the work of a Leader to ensure:</w:t>
            </w:r>
          </w:p>
          <w:p w14:paraId="1F2EE2BA" w14:textId="77777777" w:rsidR="00714F1A" w:rsidRPr="00714F1A" w:rsidRDefault="00714F1A" w:rsidP="00714F1A">
            <w:pPr>
              <w:rPr>
                <w:rFonts w:cs="Arial"/>
              </w:rPr>
            </w:pPr>
            <w:r w:rsidRPr="00714F1A">
              <w:rPr>
                <w:rFonts w:cs="Arial"/>
              </w:rPr>
              <w:t>The Association and Leader concerned are satisfied their training has been adequate.</w:t>
            </w:r>
          </w:p>
          <w:p w14:paraId="64BCAF11" w14:textId="77777777" w:rsidR="00714F1A" w:rsidRPr="00714F1A" w:rsidRDefault="00714F1A" w:rsidP="00714F1A">
            <w:pPr>
              <w:rPr>
                <w:rFonts w:cs="Arial"/>
              </w:rPr>
            </w:pPr>
            <w:r w:rsidRPr="00714F1A">
              <w:rPr>
                <w:rFonts w:cs="Arial"/>
              </w:rPr>
              <w:t>The training is being applied.</w:t>
            </w:r>
          </w:p>
          <w:p w14:paraId="3595138A" w14:textId="77777777" w:rsidR="00714F1A" w:rsidRPr="00714F1A" w:rsidRDefault="00714F1A" w:rsidP="00714F1A">
            <w:pPr>
              <w:rPr>
                <w:rFonts w:cs="Arial"/>
              </w:rPr>
            </w:pPr>
            <w:r w:rsidRPr="00714F1A">
              <w:rPr>
                <w:rFonts w:cs="Arial"/>
              </w:rPr>
              <w:t>That an acceptable level of proficiency has been reached.</w:t>
            </w:r>
          </w:p>
          <w:p w14:paraId="331B7258" w14:textId="77777777" w:rsidR="00714F1A" w:rsidRPr="00714F1A" w:rsidRDefault="00714F1A" w:rsidP="00714F1A">
            <w:pPr>
              <w:rPr>
                <w:rFonts w:cs="Arial"/>
              </w:rPr>
            </w:pPr>
            <w:r w:rsidRPr="00714F1A">
              <w:rPr>
                <w:rFonts w:cs="Arial"/>
              </w:rPr>
              <w:t>In particular, the Leader working within their appointment is expected to demonstrate:</w:t>
            </w:r>
          </w:p>
          <w:p w14:paraId="3EFE724F" w14:textId="77777777" w:rsidR="00714F1A" w:rsidRPr="00714F1A" w:rsidRDefault="00714F1A" w:rsidP="00714F1A">
            <w:pPr>
              <w:pStyle w:val="ListParagraph"/>
              <w:numPr>
                <w:ilvl w:val="0"/>
                <w:numId w:val="4"/>
              </w:numPr>
              <w:spacing w:after="0" w:line="240" w:lineRule="auto"/>
              <w:rPr>
                <w:rFonts w:asciiTheme="minorHAnsi" w:hAnsiTheme="minorHAnsi" w:cs="Arial"/>
              </w:rPr>
            </w:pPr>
            <w:r w:rsidRPr="00714F1A">
              <w:rPr>
                <w:rFonts w:asciiTheme="minorHAnsi" w:hAnsiTheme="minorHAnsi" w:cs="Arial"/>
              </w:rPr>
              <w:t>Skills leadership</w:t>
            </w:r>
          </w:p>
          <w:p w14:paraId="42742075" w14:textId="77777777" w:rsidR="00714F1A" w:rsidRPr="00714F1A" w:rsidRDefault="00714F1A" w:rsidP="00714F1A">
            <w:pPr>
              <w:pStyle w:val="ListParagraph"/>
              <w:numPr>
                <w:ilvl w:val="0"/>
                <w:numId w:val="4"/>
              </w:numPr>
              <w:spacing w:after="0" w:line="240" w:lineRule="auto"/>
              <w:rPr>
                <w:rFonts w:asciiTheme="minorHAnsi" w:hAnsiTheme="minorHAnsi" w:cs="Arial"/>
              </w:rPr>
            </w:pPr>
            <w:r w:rsidRPr="00714F1A">
              <w:rPr>
                <w:rFonts w:asciiTheme="minorHAnsi" w:hAnsiTheme="minorHAnsi" w:cs="Arial"/>
              </w:rPr>
              <w:lastRenderedPageBreak/>
              <w:t>Ability to apply the knowledge of Scouting’s Aim and Methods for the betterment of each Youth Member</w:t>
            </w:r>
          </w:p>
          <w:p w14:paraId="7C0E0796" w14:textId="77777777" w:rsidR="00714F1A" w:rsidRPr="00714F1A" w:rsidRDefault="00714F1A" w:rsidP="00714F1A">
            <w:pPr>
              <w:pStyle w:val="ListParagraph"/>
              <w:numPr>
                <w:ilvl w:val="0"/>
                <w:numId w:val="4"/>
              </w:numPr>
              <w:spacing w:after="0" w:line="240" w:lineRule="auto"/>
              <w:rPr>
                <w:rFonts w:asciiTheme="minorHAnsi" w:hAnsiTheme="minorHAnsi" w:cs="Arial"/>
              </w:rPr>
            </w:pPr>
            <w:r w:rsidRPr="00714F1A">
              <w:rPr>
                <w:rFonts w:asciiTheme="minorHAnsi" w:hAnsiTheme="minorHAnsi" w:cs="Arial"/>
              </w:rPr>
              <w:t>Ability to work productively with other Leaders and Support Members at all levels</w:t>
            </w:r>
          </w:p>
          <w:p w14:paraId="4145F297" w14:textId="77777777" w:rsidR="00714F1A" w:rsidRPr="00714F1A" w:rsidRDefault="00714F1A" w:rsidP="00714F1A">
            <w:pPr>
              <w:pStyle w:val="ListParagraph"/>
              <w:numPr>
                <w:ilvl w:val="0"/>
                <w:numId w:val="4"/>
              </w:numPr>
              <w:spacing w:after="0" w:line="240" w:lineRule="auto"/>
              <w:rPr>
                <w:rFonts w:asciiTheme="minorHAnsi" w:hAnsiTheme="minorHAnsi" w:cs="Arial"/>
              </w:rPr>
            </w:pPr>
            <w:r w:rsidRPr="00714F1A">
              <w:rPr>
                <w:rFonts w:asciiTheme="minorHAnsi" w:hAnsiTheme="minorHAnsi" w:cs="Arial"/>
              </w:rPr>
              <w:t>Good example, particularly in acceptance of the Promise and Law</w:t>
            </w:r>
          </w:p>
          <w:p w14:paraId="33785051" w14:textId="77777777" w:rsidR="00714F1A" w:rsidRPr="00714F1A" w:rsidRDefault="00714F1A" w:rsidP="00714F1A">
            <w:pPr>
              <w:pStyle w:val="ListParagraph"/>
              <w:numPr>
                <w:ilvl w:val="0"/>
                <w:numId w:val="4"/>
              </w:numPr>
              <w:spacing w:after="0" w:line="240" w:lineRule="auto"/>
              <w:rPr>
                <w:rFonts w:asciiTheme="minorHAnsi" w:hAnsiTheme="minorHAnsi" w:cs="Arial"/>
              </w:rPr>
            </w:pPr>
            <w:r w:rsidRPr="00714F1A">
              <w:rPr>
                <w:rFonts w:asciiTheme="minorHAnsi" w:hAnsiTheme="minorHAnsi" w:cs="Arial"/>
              </w:rPr>
              <w:t>Satisfaction from the practice of skills.</w:t>
            </w:r>
          </w:p>
          <w:p w14:paraId="29ADF584" w14:textId="77777777" w:rsidR="00714F1A" w:rsidRPr="00714F1A" w:rsidRDefault="00714F1A" w:rsidP="00714F1A">
            <w:r w:rsidRPr="00714F1A">
              <w:rPr>
                <w:rFonts w:cs="Arial"/>
              </w:rPr>
              <w:t>It may be identified that during this period a Leader needs personal coaching in points not fully grasped during earlier training or counselling, or personal aspects of implementation. If required, the 4 months evaluation period may be extended.</w:t>
            </w:r>
          </w:p>
        </w:tc>
        <w:tc>
          <w:tcPr>
            <w:tcW w:w="1843" w:type="dxa"/>
          </w:tcPr>
          <w:p w14:paraId="11B08460" w14:textId="77777777" w:rsidR="00714F1A" w:rsidRDefault="00714F1A" w:rsidP="00A54154">
            <w:pPr>
              <w:jc w:val="center"/>
            </w:pPr>
          </w:p>
        </w:tc>
        <w:tc>
          <w:tcPr>
            <w:tcW w:w="1842" w:type="dxa"/>
          </w:tcPr>
          <w:p w14:paraId="3BD30BED" w14:textId="77777777" w:rsidR="00714F1A" w:rsidRDefault="00714F1A" w:rsidP="00A54154">
            <w:pPr>
              <w:jc w:val="center"/>
            </w:pPr>
          </w:p>
        </w:tc>
      </w:tr>
      <w:tr w:rsidR="00714F1A" w14:paraId="2D4DEE48" w14:textId="77777777" w:rsidTr="00E01A5C">
        <w:tc>
          <w:tcPr>
            <w:tcW w:w="1555" w:type="dxa"/>
          </w:tcPr>
          <w:p w14:paraId="2418CF3E" w14:textId="77777777" w:rsidR="00714F1A" w:rsidRPr="00714F1A" w:rsidRDefault="00714F1A" w:rsidP="00E01A5C">
            <w:pPr>
              <w:rPr>
                <w:b/>
              </w:rPr>
            </w:pPr>
            <w:r w:rsidRPr="00714F1A">
              <w:rPr>
                <w:b/>
              </w:rPr>
              <w:t xml:space="preserve">Wood Badge </w:t>
            </w:r>
            <w:r w:rsidR="00E01A5C">
              <w:rPr>
                <w:b/>
              </w:rPr>
              <w:t>Awarded</w:t>
            </w:r>
          </w:p>
        </w:tc>
        <w:tc>
          <w:tcPr>
            <w:tcW w:w="4394" w:type="dxa"/>
          </w:tcPr>
          <w:p w14:paraId="66D3539D" w14:textId="77777777" w:rsidR="00714F1A" w:rsidRDefault="00714F1A" w:rsidP="00A54154">
            <w:pPr>
              <w:tabs>
                <w:tab w:val="left" w:pos="405"/>
              </w:tabs>
            </w:pPr>
          </w:p>
        </w:tc>
        <w:tc>
          <w:tcPr>
            <w:tcW w:w="1843" w:type="dxa"/>
          </w:tcPr>
          <w:p w14:paraId="543BA2EC" w14:textId="77777777" w:rsidR="00714F1A" w:rsidRDefault="00714F1A" w:rsidP="00A54154">
            <w:pPr>
              <w:jc w:val="center"/>
            </w:pPr>
          </w:p>
        </w:tc>
        <w:tc>
          <w:tcPr>
            <w:tcW w:w="1842" w:type="dxa"/>
          </w:tcPr>
          <w:p w14:paraId="0EE61F5D" w14:textId="77777777" w:rsidR="00714F1A" w:rsidRDefault="00714F1A" w:rsidP="00A54154">
            <w:pPr>
              <w:jc w:val="center"/>
            </w:pPr>
          </w:p>
        </w:tc>
      </w:tr>
    </w:tbl>
    <w:p w14:paraId="21BAFC2D" w14:textId="77777777" w:rsidR="00A8357B" w:rsidRDefault="00A8357B" w:rsidP="00A8357B">
      <w:pPr>
        <w:jc w:val="center"/>
      </w:pPr>
    </w:p>
    <w:sectPr w:rsidR="00A8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C8D"/>
    <w:multiLevelType w:val="hybridMultilevel"/>
    <w:tmpl w:val="AA52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67E93"/>
    <w:multiLevelType w:val="hybridMultilevel"/>
    <w:tmpl w:val="1F0A1F3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F3D2B68"/>
    <w:multiLevelType w:val="hybridMultilevel"/>
    <w:tmpl w:val="CA385CE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62F76E0D"/>
    <w:multiLevelType w:val="hybridMultilevel"/>
    <w:tmpl w:val="814CAE64"/>
    <w:lvl w:ilvl="0" w:tplc="0C090001">
      <w:start w:val="1"/>
      <w:numFmt w:val="bullet"/>
      <w:lvlText w:val=""/>
      <w:lvlJc w:val="left"/>
      <w:pPr>
        <w:ind w:left="-338" w:hanging="360"/>
      </w:pPr>
      <w:rPr>
        <w:rFonts w:ascii="Symbol" w:hAnsi="Symbol" w:hint="default"/>
      </w:rPr>
    </w:lvl>
    <w:lvl w:ilvl="1" w:tplc="0C090019" w:tentative="1">
      <w:start w:val="1"/>
      <w:numFmt w:val="lowerLetter"/>
      <w:lvlText w:val="%2."/>
      <w:lvlJc w:val="left"/>
      <w:pPr>
        <w:ind w:left="382" w:hanging="360"/>
      </w:pPr>
    </w:lvl>
    <w:lvl w:ilvl="2" w:tplc="0C09001B" w:tentative="1">
      <w:start w:val="1"/>
      <w:numFmt w:val="lowerRoman"/>
      <w:lvlText w:val="%3."/>
      <w:lvlJc w:val="right"/>
      <w:pPr>
        <w:ind w:left="1102" w:hanging="180"/>
      </w:pPr>
    </w:lvl>
    <w:lvl w:ilvl="3" w:tplc="0C09000F" w:tentative="1">
      <w:start w:val="1"/>
      <w:numFmt w:val="decimal"/>
      <w:lvlText w:val="%4."/>
      <w:lvlJc w:val="left"/>
      <w:pPr>
        <w:ind w:left="1822" w:hanging="360"/>
      </w:pPr>
    </w:lvl>
    <w:lvl w:ilvl="4" w:tplc="0C090019" w:tentative="1">
      <w:start w:val="1"/>
      <w:numFmt w:val="lowerLetter"/>
      <w:lvlText w:val="%5."/>
      <w:lvlJc w:val="left"/>
      <w:pPr>
        <w:ind w:left="2542" w:hanging="360"/>
      </w:pPr>
    </w:lvl>
    <w:lvl w:ilvl="5" w:tplc="0C09001B" w:tentative="1">
      <w:start w:val="1"/>
      <w:numFmt w:val="lowerRoman"/>
      <w:lvlText w:val="%6."/>
      <w:lvlJc w:val="right"/>
      <w:pPr>
        <w:ind w:left="3262" w:hanging="180"/>
      </w:pPr>
    </w:lvl>
    <w:lvl w:ilvl="6" w:tplc="0C09000F" w:tentative="1">
      <w:start w:val="1"/>
      <w:numFmt w:val="decimal"/>
      <w:lvlText w:val="%7."/>
      <w:lvlJc w:val="left"/>
      <w:pPr>
        <w:ind w:left="3982" w:hanging="360"/>
      </w:pPr>
    </w:lvl>
    <w:lvl w:ilvl="7" w:tplc="0C090019" w:tentative="1">
      <w:start w:val="1"/>
      <w:numFmt w:val="lowerLetter"/>
      <w:lvlText w:val="%8."/>
      <w:lvlJc w:val="left"/>
      <w:pPr>
        <w:ind w:left="4702" w:hanging="360"/>
      </w:pPr>
    </w:lvl>
    <w:lvl w:ilvl="8" w:tplc="0C09001B" w:tentative="1">
      <w:start w:val="1"/>
      <w:numFmt w:val="lowerRoman"/>
      <w:lvlText w:val="%9."/>
      <w:lvlJc w:val="right"/>
      <w:pPr>
        <w:ind w:left="5422"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26"/>
    <w:rsid w:val="00106226"/>
    <w:rsid w:val="00130E56"/>
    <w:rsid w:val="001B18A5"/>
    <w:rsid w:val="001D38E1"/>
    <w:rsid w:val="001F1573"/>
    <w:rsid w:val="00267096"/>
    <w:rsid w:val="003565DA"/>
    <w:rsid w:val="00365DF3"/>
    <w:rsid w:val="0051014A"/>
    <w:rsid w:val="00663410"/>
    <w:rsid w:val="006C230D"/>
    <w:rsid w:val="00714F1A"/>
    <w:rsid w:val="009E7551"/>
    <w:rsid w:val="00A54154"/>
    <w:rsid w:val="00A8357B"/>
    <w:rsid w:val="00C61C89"/>
    <w:rsid w:val="00E01A5C"/>
    <w:rsid w:val="00F8387A"/>
    <w:rsid w:val="00FF6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4C05"/>
  <w15:chartTrackingRefBased/>
  <w15:docId w15:val="{74F609F8-B0BF-4E1D-964C-C82EA63E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C89"/>
    <w:rPr>
      <w:rFonts w:ascii="Segoe UI" w:hAnsi="Segoe UI" w:cs="Segoe UI"/>
      <w:sz w:val="18"/>
      <w:szCs w:val="18"/>
    </w:rPr>
  </w:style>
  <w:style w:type="paragraph" w:styleId="ListParagraph">
    <w:name w:val="List Paragraph"/>
    <w:basedOn w:val="Normal"/>
    <w:uiPriority w:val="34"/>
    <w:qFormat/>
    <w:rsid w:val="00714F1A"/>
    <w:pPr>
      <w:spacing w:after="200" w:line="276" w:lineRule="auto"/>
      <w:ind w:left="720"/>
      <w:contextualSpacing/>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Clifford OAM</dc:creator>
  <cp:keywords/>
  <dc:description/>
  <cp:lastModifiedBy>Braeden Monnier</cp:lastModifiedBy>
  <cp:revision>2</cp:revision>
  <cp:lastPrinted>2020-11-04T03:42:00Z</cp:lastPrinted>
  <dcterms:created xsi:type="dcterms:W3CDTF">2020-12-10T03:13:00Z</dcterms:created>
  <dcterms:modified xsi:type="dcterms:W3CDTF">2020-12-10T03:13:00Z</dcterms:modified>
</cp:coreProperties>
</file>