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EFD2" w14:textId="77777777" w:rsidR="001256F9" w:rsidRDefault="001256F9" w:rsidP="00D0234C">
      <w:pPr>
        <w:jc w:val="center"/>
        <w:rPr>
          <w:rFonts w:ascii="Nunito Sans" w:hAnsi="Nunito Sans"/>
          <w:b/>
          <w:bCs/>
          <w:sz w:val="36"/>
          <w:szCs w:val="36"/>
        </w:rPr>
      </w:pPr>
    </w:p>
    <w:p w14:paraId="56B724FF" w14:textId="77777777" w:rsidR="00D0234C" w:rsidRPr="005C5C92" w:rsidRDefault="00D0234C">
      <w:pPr>
        <w:rPr>
          <w:rFonts w:ascii="Nunito Sans" w:hAnsi="Nunito Sans"/>
          <w:b/>
          <w:bCs/>
          <w:sz w:val="28"/>
          <w:szCs w:val="28"/>
        </w:rPr>
      </w:pPr>
    </w:p>
    <w:p w14:paraId="7FD5627A" w14:textId="77777777" w:rsidR="00710AE8" w:rsidRPr="00710AE8" w:rsidRDefault="00710AE8" w:rsidP="00710AE8">
      <w:pPr>
        <w:rPr>
          <w:rFonts w:ascii="Nunito Sans" w:eastAsia="Times New Roman" w:hAnsi="Nunito Sans" w:cs="Times New Roman"/>
          <w:lang w:eastAsia="en-GB"/>
        </w:rPr>
      </w:pPr>
    </w:p>
    <w:p w14:paraId="50BD962F" w14:textId="77777777" w:rsidR="00710AE8" w:rsidRPr="005C5C92" w:rsidRDefault="00710AE8">
      <w:pPr>
        <w:rPr>
          <w:rFonts w:ascii="Nunito Sans" w:hAnsi="Nunito Sans"/>
        </w:rPr>
      </w:pPr>
    </w:p>
    <w:sectPr w:rsidR="00710AE8" w:rsidRPr="005C5C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606E" w14:textId="77777777" w:rsidR="005E2083" w:rsidRDefault="005E2083" w:rsidP="005C5C92">
      <w:r>
        <w:separator/>
      </w:r>
    </w:p>
  </w:endnote>
  <w:endnote w:type="continuationSeparator" w:id="0">
    <w:p w14:paraId="4D664880" w14:textId="77777777" w:rsidR="005E2083" w:rsidRDefault="005E2083" w:rsidP="005C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05A9" w14:textId="1003D14A" w:rsidR="001256F9" w:rsidRDefault="001256F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9F1B1F4" wp14:editId="706D3612">
          <wp:simplePos x="0" y="0"/>
          <wp:positionH relativeFrom="column">
            <wp:posOffset>-1856105</wp:posOffset>
          </wp:positionH>
          <wp:positionV relativeFrom="paragraph">
            <wp:posOffset>-527050</wp:posOffset>
          </wp:positionV>
          <wp:extent cx="9305925" cy="358483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outs_QLD_Gumtree_Graphics_B_Horz_WhiteREMOVEDcopy Daisy Experiement_Artboard Section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5925" cy="3584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4A21" w14:textId="77777777" w:rsidR="005E2083" w:rsidRDefault="005E2083" w:rsidP="005C5C92">
      <w:r>
        <w:separator/>
      </w:r>
    </w:p>
  </w:footnote>
  <w:footnote w:type="continuationSeparator" w:id="0">
    <w:p w14:paraId="67A01CDC" w14:textId="77777777" w:rsidR="005E2083" w:rsidRDefault="005E2083" w:rsidP="005C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83DB" w14:textId="66BFB863" w:rsidR="00AD5ECB" w:rsidRPr="001256F9" w:rsidRDefault="001256F9" w:rsidP="00AD5ECB">
    <w:pPr>
      <w:pStyle w:val="Header"/>
      <w:ind w:left="1440"/>
      <w:jc w:val="right"/>
      <w:rPr>
        <w:rFonts w:ascii="Nunito Sans ExtraBold" w:hAnsi="Nunito Sans ExtraBold"/>
        <w:sz w:val="22"/>
        <w:szCs w:val="22"/>
      </w:rPr>
    </w:pPr>
    <w:r w:rsidRPr="001256F9">
      <w:rPr>
        <w:rFonts w:ascii="Nunito Sans ExtraBold" w:hAnsi="Nunito Sans ExtraBold"/>
        <w:noProof/>
        <w:sz w:val="22"/>
        <w:szCs w:val="22"/>
        <w:lang w:eastAsia="en-AU"/>
      </w:rPr>
      <w:drawing>
        <wp:anchor distT="0" distB="0" distL="114300" distR="114300" simplePos="0" relativeHeight="251660288" behindDoc="1" locked="0" layoutInCell="1" allowOverlap="1" wp14:anchorId="44119580" wp14:editId="09D969AE">
          <wp:simplePos x="0" y="0"/>
          <wp:positionH relativeFrom="column">
            <wp:posOffset>-523875</wp:posOffset>
          </wp:positionH>
          <wp:positionV relativeFrom="paragraph">
            <wp:posOffset>-411480</wp:posOffset>
          </wp:positionV>
          <wp:extent cx="2174240" cy="923925"/>
          <wp:effectExtent l="0" t="0" r="0" b="0"/>
          <wp:wrapTight wrapText="bothSides">
            <wp:wrapPolygon edited="0">
              <wp:start x="4731" y="2227"/>
              <wp:lineTo x="1514" y="7571"/>
              <wp:lineTo x="946" y="8907"/>
              <wp:lineTo x="1136" y="12025"/>
              <wp:lineTo x="3217" y="17369"/>
              <wp:lineTo x="3974" y="18260"/>
              <wp:lineTo x="6813" y="19151"/>
              <wp:lineTo x="10598" y="20041"/>
              <wp:lineTo x="11355" y="20041"/>
              <wp:lineTo x="19304" y="18705"/>
              <wp:lineTo x="19682" y="17369"/>
              <wp:lineTo x="20629" y="12470"/>
              <wp:lineTo x="20629" y="9798"/>
              <wp:lineTo x="16843" y="7571"/>
              <wp:lineTo x="5867" y="2227"/>
              <wp:lineTo x="4731" y="2227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outs_QLD_Master_Horiz_FullCo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24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DE86D" w14:textId="6259BCB1" w:rsidR="001256F9" w:rsidRPr="001256F9" w:rsidRDefault="001256F9" w:rsidP="001256F9">
    <w:pPr>
      <w:pStyle w:val="Header"/>
      <w:ind w:left="1440"/>
      <w:jc w:val="right"/>
      <w:rPr>
        <w:rFonts w:ascii="Nunito Sans ExtraBold" w:hAnsi="Nunito Sans ExtraBol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D2970"/>
    <w:multiLevelType w:val="hybridMultilevel"/>
    <w:tmpl w:val="9822BF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6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8"/>
    <w:rsid w:val="001256F9"/>
    <w:rsid w:val="005168F8"/>
    <w:rsid w:val="005C5C92"/>
    <w:rsid w:val="005E2083"/>
    <w:rsid w:val="00710AE8"/>
    <w:rsid w:val="00A96E02"/>
    <w:rsid w:val="00AD5ECB"/>
    <w:rsid w:val="00D0234C"/>
    <w:rsid w:val="00F2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FEE2"/>
  <w15:chartTrackingRefBased/>
  <w15:docId w15:val="{21DFD0DD-E174-944D-8110-6D018FDA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92"/>
  </w:style>
  <w:style w:type="paragraph" w:styleId="Footer">
    <w:name w:val="footer"/>
    <w:basedOn w:val="Normal"/>
    <w:link w:val="FooterChar"/>
    <w:uiPriority w:val="99"/>
    <w:unhideWhenUsed/>
    <w:rsid w:val="005C5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92"/>
  </w:style>
  <w:style w:type="paragraph" w:styleId="ListParagraph">
    <w:name w:val="List Paragraph"/>
    <w:basedOn w:val="Normal"/>
    <w:uiPriority w:val="34"/>
    <w:qFormat/>
    <w:rsid w:val="00D0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10f9-15d6-4ee5-be9d-ec941de85c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27FA880B5B40B5B664BA1ABD62CD" ma:contentTypeVersion="16" ma:contentTypeDescription="Create a new document." ma:contentTypeScope="" ma:versionID="bb49b3111899b9c9edc6383195f47d23">
  <xsd:schema xmlns:xsd="http://www.w3.org/2001/XMLSchema" xmlns:xs="http://www.w3.org/2001/XMLSchema" xmlns:p="http://schemas.microsoft.com/office/2006/metadata/properties" xmlns:ns2="09d010f9-15d6-4ee5-be9d-ec941de85cc4" xmlns:ns3="f9ede4d4-1d66-483a-a7f8-52aa522a70ab" targetNamespace="http://schemas.microsoft.com/office/2006/metadata/properties" ma:root="true" ma:fieldsID="4bb0c543f8398579451d84d61a04cdde" ns2:_="" ns3:_="">
    <xsd:import namespace="09d010f9-15d6-4ee5-be9d-ec941de85cc4"/>
    <xsd:import namespace="f9ede4d4-1d66-483a-a7f8-52aa522a7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10f9-15d6-4ee5-be9d-ec941de8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ea272b-eab6-4c5c-8669-d2bd70fb5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e4d4-1d66-483a-a7f8-52aa522a70a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25AE8-8EF9-443E-AB44-27A7930D781C}">
  <ds:schemaRefs>
    <ds:schemaRef ds:uri="http://schemas.microsoft.com/office/2006/metadata/properties"/>
    <ds:schemaRef ds:uri="http://schemas.microsoft.com/office/infopath/2007/PartnerControls"/>
    <ds:schemaRef ds:uri="09d010f9-15d6-4ee5-be9d-ec941de85cc4"/>
  </ds:schemaRefs>
</ds:datastoreItem>
</file>

<file path=customXml/itemProps2.xml><?xml version="1.0" encoding="utf-8"?>
<ds:datastoreItem xmlns:ds="http://schemas.openxmlformats.org/officeDocument/2006/customXml" ds:itemID="{8A0CEFF6-4AD0-48B6-9CF1-FEC0B5BE3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F4F79-C79A-4963-A7F2-7346AC859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Laing</dc:creator>
  <cp:keywords/>
  <dc:description/>
  <cp:lastModifiedBy>Daisy Roth</cp:lastModifiedBy>
  <cp:revision>2</cp:revision>
  <dcterms:created xsi:type="dcterms:W3CDTF">2022-11-25T00:08:00Z</dcterms:created>
  <dcterms:modified xsi:type="dcterms:W3CDTF">2022-11-25T00:08:00Z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0x010100286A27FA880B5B40B5B664BA1ABD62CD</vt:lpwstr>
  </property>
</Properties>
</file>